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7B3E" w:rsidRDefault="00624053">
      <w:p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Suomen Vesilaitosyhdistys ry</w:t>
      </w:r>
    </w:p>
    <w:p w:rsidR="00A77B3E" w:rsidRDefault="00624053">
      <w:pPr>
        <w:rPr>
          <w:rFonts w:ascii="Calibri" w:eastAsia="Calibri" w:hAnsi="Calibri" w:cs="Calibri"/>
          <w:color w:val="000000"/>
        </w:rPr>
      </w:pPr>
    </w:p>
    <w:p w:rsidR="00A77B3E" w:rsidRDefault="00624053">
      <w:pPr>
        <w:spacing w:after="200"/>
        <w:ind w:firstLine="500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Lausunto</w:t>
      </w:r>
    </w:p>
    <w:p w:rsidR="00A77B3E" w:rsidRDefault="00624053">
      <w:pPr>
        <w:spacing w:after="200"/>
        <w:ind w:firstLine="500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28.02.2019</w:t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</w:p>
    <w:p w:rsidR="00A77B3E" w:rsidRDefault="00624053">
      <w:pPr>
        <w:rPr>
          <w:rFonts w:ascii="Calibri" w:eastAsia="Calibri" w:hAnsi="Calibri" w:cs="Calibri"/>
          <w:color w:val="000000"/>
        </w:rPr>
      </w:pPr>
      <w:bookmarkStart w:id="0" w:name="_GoBack"/>
      <w:bookmarkEnd w:id="0"/>
    </w:p>
    <w:p w:rsidR="00A77B3E" w:rsidRDefault="00624053">
      <w:pPr>
        <w:rPr>
          <w:rFonts w:ascii="Calibri" w:eastAsia="Calibri" w:hAnsi="Calibri" w:cs="Calibri"/>
          <w:color w:val="000000"/>
        </w:rPr>
      </w:pPr>
    </w:p>
    <w:p w:rsidR="00A77B3E" w:rsidRDefault="00624053">
      <w:pPr>
        <w:rPr>
          <w:rFonts w:ascii="Calibri" w:eastAsia="Calibri" w:hAnsi="Calibri" w:cs="Calibri"/>
          <w:color w:val="000000"/>
        </w:rPr>
      </w:pPr>
    </w:p>
    <w:p w:rsidR="00A77B3E" w:rsidRDefault="00624053">
      <w:pPr>
        <w:rPr>
          <w:rFonts w:ascii="Calibri" w:eastAsia="Calibri" w:hAnsi="Calibri" w:cs="Calibri"/>
          <w:color w:val="000000"/>
        </w:rPr>
      </w:pPr>
    </w:p>
    <w:p w:rsidR="00A77B3E" w:rsidRDefault="00624053">
      <w:p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Asia:  VN/335/2019</w:t>
      </w:r>
    </w:p>
    <w:p w:rsidR="00A77B3E" w:rsidRDefault="00624053">
      <w:pPr>
        <w:rPr>
          <w:rFonts w:ascii="Calibri" w:eastAsia="Calibri" w:hAnsi="Calibri" w:cs="Calibri"/>
          <w:color w:val="000000"/>
        </w:rPr>
      </w:pPr>
    </w:p>
    <w:p w:rsidR="00A77B3E" w:rsidRDefault="00624053">
      <w:pPr>
        <w:rPr>
          <w:rFonts w:ascii="Calibri" w:eastAsia="Calibri" w:hAnsi="Calibri" w:cs="Calibri"/>
          <w:b/>
          <w:color w:val="000000"/>
          <w:sz w:val="32"/>
        </w:rPr>
      </w:pPr>
      <w:r>
        <w:rPr>
          <w:rFonts w:ascii="Calibri" w:eastAsia="Calibri" w:hAnsi="Calibri" w:cs="Calibri"/>
          <w:b/>
          <w:color w:val="000000"/>
          <w:sz w:val="32"/>
        </w:rPr>
        <w:t>Kalatalousvelvoitteen määrääminen vesitalousluvan haltijalle - arviomuistio</w:t>
      </w:r>
    </w:p>
    <w:p w:rsidR="00A77B3E" w:rsidRDefault="00624053">
      <w:pPr>
        <w:rPr>
          <w:rFonts w:ascii="Calibri" w:eastAsia="Calibri" w:hAnsi="Calibri" w:cs="Calibri"/>
          <w:b/>
          <w:color w:val="000000"/>
          <w:sz w:val="32"/>
        </w:rPr>
      </w:pPr>
    </w:p>
    <w:p w:rsidR="00A77B3E" w:rsidRDefault="00624053">
      <w:pPr>
        <w:spacing w:before="200" w:after="200"/>
        <w:rPr>
          <w:rFonts w:ascii="Calibri" w:eastAsia="Calibri" w:hAnsi="Calibri" w:cs="Calibri"/>
          <w:color w:val="000000"/>
          <w:sz w:val="32"/>
        </w:rPr>
      </w:pPr>
      <w:r>
        <w:rPr>
          <w:rFonts w:ascii="Calibri" w:eastAsia="Calibri" w:hAnsi="Calibri" w:cs="Calibri"/>
          <w:color w:val="000000"/>
          <w:sz w:val="32"/>
        </w:rPr>
        <w:t>Lausunnonantajan lausunto</w:t>
      </w:r>
    </w:p>
    <w:p w:rsidR="00A77B3E" w:rsidRDefault="00624053">
      <w:pPr>
        <w:spacing w:before="200" w:after="200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Voitte kirjoittaa lausuntonne alla olevaan tekstikenttään</w:t>
      </w:r>
    </w:p>
    <w:p w:rsidR="00A77B3E" w:rsidRDefault="00624053">
      <w:pPr>
        <w:spacing w:before="200" w:after="200"/>
        <w:ind w:left="80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Lausuntopyyntö  17.1.2019, VN/335/2019</w:t>
      </w:r>
    </w:p>
    <w:p w:rsidR="00A77B3E" w:rsidRDefault="00624053">
      <w:pPr>
        <w:spacing w:before="200" w:after="200"/>
        <w:ind w:left="80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Kalatalousvelvoitteen määrääminen vesitalousluvan haltijalle – arviomuistio</w:t>
      </w:r>
    </w:p>
    <w:p w:rsidR="00A77B3E" w:rsidRDefault="00624053">
      <w:pPr>
        <w:spacing w:before="200" w:after="200"/>
        <w:ind w:left="800"/>
        <w:rPr>
          <w:rFonts w:ascii="Calibri" w:eastAsia="Calibri" w:hAnsi="Calibri" w:cs="Calibri"/>
          <w:color w:val="000000"/>
        </w:rPr>
      </w:pPr>
    </w:p>
    <w:p w:rsidR="00A77B3E" w:rsidRDefault="00624053">
      <w:pPr>
        <w:spacing w:before="200" w:after="200"/>
        <w:ind w:left="800"/>
        <w:rPr>
          <w:rFonts w:ascii="Calibri" w:eastAsia="Calibri" w:hAnsi="Calibri" w:cs="Calibri"/>
          <w:color w:val="000000"/>
        </w:rPr>
      </w:pPr>
    </w:p>
    <w:p w:rsidR="00A77B3E" w:rsidRDefault="00624053">
      <w:pPr>
        <w:spacing w:before="200" w:after="200"/>
        <w:ind w:left="80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Vesilaitosyhdistyksen lausunto 28.2.2019 </w:t>
      </w:r>
    </w:p>
    <w:p w:rsidR="00A77B3E" w:rsidRDefault="00624053">
      <w:pPr>
        <w:spacing w:before="200" w:after="200"/>
        <w:ind w:left="800"/>
        <w:rPr>
          <w:rFonts w:ascii="Calibri" w:eastAsia="Calibri" w:hAnsi="Calibri" w:cs="Calibri"/>
          <w:color w:val="000000"/>
        </w:rPr>
      </w:pPr>
    </w:p>
    <w:p w:rsidR="00A77B3E" w:rsidRDefault="00624053">
      <w:pPr>
        <w:spacing w:before="200" w:after="200"/>
        <w:ind w:left="800"/>
        <w:rPr>
          <w:rFonts w:ascii="Calibri" w:eastAsia="Calibri" w:hAnsi="Calibri" w:cs="Calibri"/>
          <w:color w:val="000000"/>
        </w:rPr>
      </w:pPr>
    </w:p>
    <w:p w:rsidR="00A77B3E" w:rsidRDefault="00624053">
      <w:pPr>
        <w:spacing w:before="200" w:after="200"/>
        <w:ind w:left="80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Oikeusministeriö on 17.1.2019 pyytänyt lausuntoa arviomuistiosta, jossa on tarkasteltu, turvaa</w:t>
      </w:r>
      <w:r>
        <w:rPr>
          <w:rFonts w:ascii="Calibri" w:eastAsia="Calibri" w:hAnsi="Calibri" w:cs="Calibri"/>
          <w:color w:val="000000"/>
        </w:rPr>
        <w:t>ko nykyinen vesilaki riittävästi vaelluskalakantoja. Arviomuistion mukaan vesiin kohdistuvien tavoitteiden yhteensovittaminen edellyttää nykyistä laajempaa mahdollisuutta tarkistaa jo myönnettyjä vesitalouslupia. Vesitalousluvat ovat olleet vahvan pysyvyys</w:t>
      </w:r>
      <w:r>
        <w:rPr>
          <w:rFonts w:ascii="Calibri" w:eastAsia="Calibri" w:hAnsi="Calibri" w:cs="Calibri"/>
          <w:color w:val="000000"/>
        </w:rPr>
        <w:t xml:space="preserve">suojan piirissä ja niihin puuttuminen jälkikäteen on mahdollista vain rajallisesti. Muistiossa todetaan, ettei perusteita vesitalousluvan pysyvyyssuojan ylläpitämiselle nykyisessä laajuudessa enää ole.   </w:t>
      </w:r>
    </w:p>
    <w:p w:rsidR="00A77B3E" w:rsidRDefault="00624053">
      <w:pPr>
        <w:spacing w:before="200" w:after="200"/>
        <w:ind w:left="800"/>
        <w:rPr>
          <w:rFonts w:ascii="Calibri" w:eastAsia="Calibri" w:hAnsi="Calibri" w:cs="Calibri"/>
          <w:color w:val="000000"/>
        </w:rPr>
      </w:pPr>
    </w:p>
    <w:p w:rsidR="00A77B3E" w:rsidRDefault="00624053">
      <w:pPr>
        <w:spacing w:before="200" w:after="200"/>
        <w:ind w:left="80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Arviomuistiossa tarkastellaan oikeudelliselta kann</w:t>
      </w:r>
      <w:r>
        <w:rPr>
          <w:rFonts w:ascii="Calibri" w:eastAsia="Calibri" w:hAnsi="Calibri" w:cs="Calibri"/>
          <w:color w:val="000000"/>
        </w:rPr>
        <w:t xml:space="preserve">alta mahdollisuutta uuden kalatalousvelvoitteen sisällyttämisestä sellaiseen vesitalouslupaan, jossa sitä ei ennestään ole ja johon ei ole myöskään sisällytetty kalatalousmaksua. Käytännössä kyse on lähinnä vesivoimalaitosten rakentamisluvista, jotka ovat </w:t>
      </w:r>
      <w:r>
        <w:rPr>
          <w:rFonts w:ascii="Calibri" w:eastAsia="Calibri" w:hAnsi="Calibri" w:cs="Calibri"/>
          <w:color w:val="000000"/>
        </w:rPr>
        <w:t xml:space="preserve">oikeuttaneet sulkemaan virtavesistön ja säännöstelemään vedenjuoksua vesitaloushankkeen hyväksi.   </w:t>
      </w:r>
    </w:p>
    <w:p w:rsidR="00A77B3E" w:rsidRDefault="00624053">
      <w:pPr>
        <w:spacing w:before="200" w:after="200"/>
        <w:ind w:left="800"/>
        <w:rPr>
          <w:rFonts w:ascii="Calibri" w:eastAsia="Calibri" w:hAnsi="Calibri" w:cs="Calibri"/>
          <w:color w:val="000000"/>
        </w:rPr>
      </w:pPr>
    </w:p>
    <w:p w:rsidR="00A77B3E" w:rsidRDefault="00624053">
      <w:pPr>
        <w:spacing w:before="200" w:after="200"/>
        <w:ind w:left="80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Osalla vesihuoltolaitoksista on vedenottoon liittyviä kalatalousvelvoitteita. Kalatalousvelvoitteet, etenkin istutukset, ovat konkreettinen tapa osoittaa v</w:t>
      </w:r>
      <w:r>
        <w:rPr>
          <w:rFonts w:ascii="Calibri" w:eastAsia="Calibri" w:hAnsi="Calibri" w:cs="Calibri"/>
          <w:color w:val="000000"/>
        </w:rPr>
        <w:t xml:space="preserve">edenoton ”kompensointia” ja sitä tehdään </w:t>
      </w:r>
      <w:r>
        <w:rPr>
          <w:rFonts w:ascii="Calibri" w:eastAsia="Calibri" w:hAnsi="Calibri" w:cs="Calibri"/>
          <w:color w:val="000000"/>
        </w:rPr>
        <w:lastRenderedPageBreak/>
        <w:t>imagosyistä yleensä mielellään. Vesilaitosyhdistys toteaa, että vedenoton pysyvyyssuojan heikentäminen vesilaitosten vedenoton osalta ei olisi kalatalousvelvoitteiden kannalta perusteltua. Vedenotolla on harvoin, jo</w:t>
      </w:r>
      <w:r>
        <w:rPr>
          <w:rFonts w:ascii="Calibri" w:eastAsia="Calibri" w:hAnsi="Calibri" w:cs="Calibri"/>
          <w:color w:val="000000"/>
        </w:rPr>
        <w:t xml:space="preserve">s koskaan, vaikutusta kalastoon.  </w:t>
      </w:r>
    </w:p>
    <w:p w:rsidR="00A77B3E" w:rsidRDefault="00624053">
      <w:pPr>
        <w:spacing w:before="200" w:after="200"/>
        <w:ind w:left="800"/>
        <w:rPr>
          <w:rFonts w:ascii="Calibri" w:eastAsia="Calibri" w:hAnsi="Calibri" w:cs="Calibri"/>
          <w:color w:val="000000"/>
        </w:rPr>
      </w:pPr>
    </w:p>
    <w:p w:rsidR="00A77B3E" w:rsidRDefault="00624053">
      <w:pPr>
        <w:spacing w:before="200" w:after="200"/>
        <w:ind w:left="80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Vesilaitosyhdistys toteaa, että vesihuollon näkökulmasta on tärkeää, että vesihuoltoon kohdistuvien viranomaispäätösten pysyvyyteen voidaan luottaa. Lähtökohtana tulee olla, että jos toimintaan kohdistetaan uusia velvoitteita, ne perustuvat lakiin ja niide</w:t>
      </w:r>
      <w:r>
        <w:rPr>
          <w:rFonts w:ascii="Calibri" w:eastAsia="Calibri" w:hAnsi="Calibri" w:cs="Calibri"/>
          <w:color w:val="000000"/>
        </w:rPr>
        <w:t xml:space="preserve">n sisältö ja laajuus määräytyvät lain ja viranomaisluvan perusteella. Velvoitteista aiheutuvien kustannusten tulee olla oikeassa suhteessa toiminnan vaikutuksiin nähden. </w:t>
      </w:r>
    </w:p>
    <w:p w:rsidR="00A77B3E" w:rsidRDefault="00624053">
      <w:pPr>
        <w:spacing w:before="200" w:after="200"/>
        <w:ind w:left="800"/>
        <w:rPr>
          <w:rFonts w:ascii="Calibri" w:eastAsia="Calibri" w:hAnsi="Calibri" w:cs="Calibri"/>
          <w:color w:val="000000"/>
        </w:rPr>
      </w:pPr>
    </w:p>
    <w:p w:rsidR="00A77B3E" w:rsidRDefault="00624053">
      <w:pPr>
        <w:spacing w:before="200" w:after="200"/>
        <w:ind w:left="80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Kalatalousvelvoitteiden ja muiden vesien käyttöön liittyvien velvoitteiden asianmuka</w:t>
      </w:r>
      <w:r>
        <w:rPr>
          <w:rFonts w:ascii="Calibri" w:eastAsia="Calibri" w:hAnsi="Calibri" w:cs="Calibri"/>
          <w:color w:val="000000"/>
        </w:rPr>
        <w:t xml:space="preserve">isuutta on syytä ajoittain tarkistaa. Esim. vedenoton säännöstelyrajojen muuttaminen on koettu käytännössä vaikeaksi. </w:t>
      </w:r>
    </w:p>
    <w:p w:rsidR="00A77B3E" w:rsidRDefault="00624053">
      <w:pPr>
        <w:spacing w:before="200" w:after="200"/>
        <w:ind w:left="800"/>
        <w:rPr>
          <w:rFonts w:ascii="Calibri" w:eastAsia="Calibri" w:hAnsi="Calibri" w:cs="Calibri"/>
          <w:color w:val="000000"/>
        </w:rPr>
      </w:pPr>
    </w:p>
    <w:p w:rsidR="00A77B3E" w:rsidRDefault="00624053">
      <w:pPr>
        <w:spacing w:before="200" w:after="200"/>
        <w:rPr>
          <w:rFonts w:ascii="Calibri" w:eastAsia="Calibri" w:hAnsi="Calibri" w:cs="Calibri"/>
          <w:color w:val="000000"/>
        </w:rPr>
      </w:pPr>
    </w:p>
    <w:p w:rsidR="00A77B3E" w:rsidRDefault="00624053">
      <w:pPr>
        <w:spacing w:before="200" w:after="200"/>
        <w:rPr>
          <w:rFonts w:ascii="Calibri" w:eastAsia="Calibri" w:hAnsi="Calibri" w:cs="Calibri"/>
          <w:color w:val="000000"/>
        </w:rPr>
      </w:pPr>
    </w:p>
    <w:p w:rsidR="00A77B3E" w:rsidRDefault="00624053">
      <w:pPr>
        <w:spacing w:before="200" w:after="200"/>
        <w:rPr>
          <w:rFonts w:ascii="Calibri" w:eastAsia="Calibri" w:hAnsi="Calibri" w:cs="Calibri"/>
          <w:color w:val="000000"/>
        </w:rPr>
      </w:pPr>
    </w:p>
    <w:p w:rsidR="00A77B3E" w:rsidRDefault="00624053">
      <w:pPr>
        <w:ind w:left="320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Rontu Mika</w:t>
      </w:r>
    </w:p>
    <w:p w:rsidR="00A77B3E" w:rsidRDefault="00624053">
      <w:pPr>
        <w:ind w:left="320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Suomen Vesilaitosyhdistys ry</w:t>
      </w:r>
    </w:p>
    <w:p w:rsidR="00A77B3E" w:rsidRDefault="00624053">
      <w:pPr>
        <w:ind w:left="3200"/>
        <w:rPr>
          <w:rFonts w:ascii="Calibri" w:eastAsia="Calibri" w:hAnsi="Calibri" w:cs="Calibri"/>
          <w:color w:val="000000"/>
        </w:rPr>
      </w:pPr>
    </w:p>
    <w:p w:rsidR="00A77B3E" w:rsidRDefault="00624053">
      <w:pPr>
        <w:ind w:left="3200"/>
        <w:rPr>
          <w:rFonts w:ascii="Calibri" w:eastAsia="Calibri" w:hAnsi="Calibri" w:cs="Calibri"/>
          <w:color w:val="000000"/>
        </w:rPr>
      </w:pPr>
    </w:p>
    <w:p w:rsidR="00A77B3E" w:rsidRDefault="00624053">
      <w:pPr>
        <w:ind w:left="3200"/>
        <w:rPr>
          <w:rFonts w:ascii="Calibri" w:eastAsia="Calibri" w:hAnsi="Calibri" w:cs="Calibri"/>
          <w:color w:val="000000"/>
        </w:rPr>
      </w:pPr>
    </w:p>
    <w:p w:rsidR="00A77B3E" w:rsidRDefault="00624053">
      <w:pPr>
        <w:ind w:left="320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Tiainen Anneli</w:t>
      </w:r>
    </w:p>
    <w:p w:rsidR="00A77B3E" w:rsidRDefault="00624053">
      <w:pPr>
        <w:ind w:left="320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Suomen Vesilaitosyhdistys ry</w:t>
      </w:r>
    </w:p>
    <w:p w:rsidR="00A77B3E" w:rsidRDefault="00624053">
      <w:pPr>
        <w:rPr>
          <w:rFonts w:ascii="Calibri" w:eastAsia="Calibri" w:hAnsi="Calibri" w:cs="Calibri"/>
          <w:color w:val="000000"/>
        </w:rPr>
      </w:pPr>
    </w:p>
    <w:sectPr w:rsidR="00A77B3E">
      <w:footerReference w:type="default" r:id="rId6"/>
      <w:pgSz w:w="12240" w:h="15840"/>
      <w:pgMar w:top="800" w:right="800" w:bottom="0" w:left="80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624053">
      <w:r>
        <w:separator/>
      </w:r>
    </w:p>
  </w:endnote>
  <w:endnote w:type="continuationSeparator" w:id="0">
    <w:p w:rsidR="00000000" w:rsidRDefault="00624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2E11" w:rsidRDefault="00A92E11"/>
  <w:tbl>
    <w:tblPr>
      <w:tblW w:w="5000" w:type="pct"/>
      <w:tblLook w:val="04A0" w:firstRow="1" w:lastRow="0" w:firstColumn="1" w:lastColumn="0" w:noHBand="0" w:noVBand="1"/>
    </w:tblPr>
    <w:tblGrid>
      <w:gridCol w:w="3546"/>
      <w:gridCol w:w="3547"/>
      <w:gridCol w:w="3547"/>
    </w:tblGrid>
    <w:tr w:rsidR="00A92E11">
      <w:tc>
        <w:tcPr>
          <w:tcW w:w="1650" w:type="pct"/>
        </w:tcPr>
        <w:p w:rsidR="00A92E11" w:rsidRDefault="00A92E11"/>
      </w:tc>
      <w:tc>
        <w:tcPr>
          <w:tcW w:w="1650" w:type="pct"/>
        </w:tcPr>
        <w:p w:rsidR="00A92E11" w:rsidRDefault="00624053">
          <w:pPr>
            <w:jc w:val="center"/>
            <w:rPr>
              <w:rFonts w:ascii="Arial" w:eastAsia="Arial" w:hAnsi="Arial" w:cs="Arial"/>
              <w:color w:val="000000"/>
            </w:rPr>
          </w:pPr>
          <w:r>
            <w:rPr>
              <w:rFonts w:ascii="Arial" w:eastAsia="Arial" w:hAnsi="Arial" w:cs="Arial"/>
              <w:sz w:val="20"/>
            </w:rPr>
            <w:t>Lausuntopalvelu.fi</w:t>
          </w:r>
        </w:p>
      </w:tc>
      <w:tc>
        <w:tcPr>
          <w:tcW w:w="1650" w:type="pct"/>
        </w:tcPr>
        <w:p w:rsidR="00A92E11" w:rsidRDefault="00624053">
          <w:pPr>
            <w:jc w:val="right"/>
            <w:rPr>
              <w:rFonts w:ascii="Arial" w:eastAsia="Arial" w:hAnsi="Arial" w:cs="Arial"/>
              <w:color w:val="000000"/>
            </w:rPr>
          </w:pPr>
          <w:r>
            <w:rPr>
              <w:rFonts w:ascii="Arial" w:eastAsia="Arial" w:hAnsi="Arial" w:cs="Arial"/>
              <w:color w:val="000000"/>
            </w:rPr>
            <w:fldChar w:fldCharType="begin"/>
          </w:r>
          <w:r>
            <w:rPr>
              <w:rFonts w:ascii="Arial" w:eastAsia="Arial" w:hAnsi="Arial" w:cs="Arial"/>
              <w:color w:val="000000"/>
            </w:rPr>
            <w:instrText>PAGE</w:instrText>
          </w:r>
          <w:r>
            <w:rPr>
              <w:rFonts w:ascii="Arial" w:eastAsia="Arial" w:hAnsi="Arial" w:cs="Arial"/>
              <w:color w:val="000000"/>
            </w:rPr>
            <w:fldChar w:fldCharType="separate"/>
          </w:r>
          <w:r>
            <w:rPr>
              <w:rFonts w:ascii="Arial" w:eastAsia="Arial" w:hAnsi="Arial" w:cs="Arial"/>
              <w:color w:val="000000"/>
            </w:rPr>
            <w:t>2</w:t>
          </w:r>
          <w:r>
            <w:rPr>
              <w:rFonts w:ascii="Arial" w:eastAsia="Arial" w:hAnsi="Arial" w:cs="Arial"/>
              <w:color w:val="000000"/>
            </w:rPr>
            <w:fldChar w:fldCharType="end"/>
          </w:r>
          <w:r>
            <w:rPr>
              <w:rFonts w:ascii="Arial" w:eastAsia="Arial" w:hAnsi="Arial" w:cs="Arial"/>
              <w:color w:val="000000"/>
            </w:rPr>
            <w:t>/</w:t>
          </w:r>
          <w:r>
            <w:rPr>
              <w:rFonts w:ascii="Arial" w:eastAsia="Arial" w:hAnsi="Arial" w:cs="Arial"/>
              <w:color w:val="000000"/>
            </w:rPr>
            <w:fldChar w:fldCharType="begin"/>
          </w:r>
          <w:r>
            <w:rPr>
              <w:rFonts w:ascii="Arial" w:eastAsia="Arial" w:hAnsi="Arial" w:cs="Arial"/>
              <w:color w:val="000000"/>
            </w:rPr>
            <w:instrText>NUMPAGES</w:instrText>
          </w:r>
          <w:r>
            <w:rPr>
              <w:rFonts w:ascii="Arial" w:eastAsia="Arial" w:hAnsi="Arial" w:cs="Arial"/>
              <w:color w:val="000000"/>
            </w:rPr>
            <w:fldChar w:fldCharType="separate"/>
          </w:r>
          <w:r>
            <w:rPr>
              <w:rFonts w:ascii="Arial" w:eastAsia="Arial" w:hAnsi="Arial" w:cs="Arial"/>
              <w:color w:val="000000"/>
            </w:rPr>
            <w:t>2</w:t>
          </w:r>
          <w:r>
            <w:rPr>
              <w:rFonts w:ascii="Arial" w:eastAsia="Arial" w:hAnsi="Arial" w:cs="Arial"/>
              <w:color w:val="000000"/>
            </w:rPr>
            <w:fldChar w:fldCharType="end"/>
          </w:r>
        </w:p>
      </w:tc>
    </w:tr>
  </w:tbl>
  <w:p w:rsidR="00A92E11" w:rsidRDefault="00A92E1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624053">
      <w:r>
        <w:separator/>
      </w:r>
    </w:p>
  </w:footnote>
  <w:footnote w:type="continuationSeparator" w:id="0">
    <w:p w:rsidR="00000000" w:rsidRDefault="006240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E11"/>
    <w:rsid w:val="00624053"/>
    <w:rsid w:val="00A92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C19C4D7-7618-4176-A2CE-4D2604019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ali">
    <w:name w:val="Normal"/>
    <w:qFormat/>
    <w:rPr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2255</Characters>
  <Application>Microsoft Office Word</Application>
  <DocSecurity>0</DocSecurity>
  <Lines>18</Lines>
  <Paragraphs>5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Anneli Tiainen</dc:creator>
  <cp:lastModifiedBy>Anneli Tiainen</cp:lastModifiedBy>
  <cp:revision>2</cp:revision>
  <dcterms:created xsi:type="dcterms:W3CDTF">2019-02-28T10:41:00Z</dcterms:created>
  <dcterms:modified xsi:type="dcterms:W3CDTF">2019-02-28T10:41:00Z</dcterms:modified>
</cp:coreProperties>
</file>