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070CB" w14:textId="77777777" w:rsidR="008559D2" w:rsidRDefault="008559D2" w:rsidP="003C2FAA">
      <w:pPr>
        <w:pStyle w:val="paragraph"/>
        <w:ind w:right="-143"/>
        <w:textAlignment w:val="baseline"/>
        <w:rPr>
          <w:rStyle w:val="normaltextrun"/>
          <w:rFonts w:ascii="Arial" w:hAnsi="Arial" w:cs="Arial"/>
          <w:b/>
          <w:bCs/>
          <w:sz w:val="22"/>
          <w:szCs w:val="22"/>
        </w:rPr>
      </w:pPr>
    </w:p>
    <w:p w14:paraId="6F540877" w14:textId="77777777" w:rsidR="00B14AE8" w:rsidRDefault="00027B85" w:rsidP="003C2FAA">
      <w:pPr>
        <w:pStyle w:val="paragraph"/>
        <w:ind w:right="-143"/>
        <w:textAlignment w:val="baseline"/>
        <w:rPr>
          <w:rStyle w:val="normaltextrun"/>
          <w:rFonts w:ascii="Arial" w:hAnsi="Arial" w:cs="Arial"/>
          <w:b/>
          <w:bCs/>
          <w:sz w:val="22"/>
          <w:szCs w:val="22"/>
        </w:rPr>
      </w:pPr>
      <w:r>
        <w:rPr>
          <w:rStyle w:val="normaltextrun"/>
          <w:rFonts w:ascii="Arial" w:hAnsi="Arial" w:cs="Arial"/>
          <w:b/>
          <w:bCs/>
          <w:sz w:val="22"/>
          <w:szCs w:val="22"/>
        </w:rPr>
        <w:t xml:space="preserve">VESIOSUUSKUNNAN </w:t>
      </w:r>
      <w:r w:rsidR="00F75BD6" w:rsidRPr="008678E5">
        <w:rPr>
          <w:rStyle w:val="normaltextrun"/>
          <w:rFonts w:ascii="Arial" w:hAnsi="Arial" w:cs="Arial"/>
          <w:b/>
          <w:bCs/>
          <w:sz w:val="22"/>
          <w:szCs w:val="22"/>
        </w:rPr>
        <w:t xml:space="preserve">MALLISÄÄNNÖT JA </w:t>
      </w:r>
      <w:r w:rsidR="001A704B" w:rsidRPr="008678E5">
        <w:rPr>
          <w:rStyle w:val="normaltextrun"/>
          <w:rFonts w:ascii="Arial" w:hAnsi="Arial" w:cs="Arial"/>
          <w:b/>
          <w:bCs/>
          <w:sz w:val="22"/>
          <w:szCs w:val="22"/>
        </w:rPr>
        <w:t>SELITYKSET </w:t>
      </w:r>
      <w:r w:rsidR="0075231D">
        <w:rPr>
          <w:rStyle w:val="normaltextrun"/>
          <w:rFonts w:ascii="Arial" w:hAnsi="Arial" w:cs="Arial"/>
          <w:b/>
          <w:bCs/>
          <w:color w:val="385623" w:themeColor="accent6" w:themeShade="80"/>
          <w:sz w:val="22"/>
          <w:szCs w:val="22"/>
        </w:rPr>
        <w:t xml:space="preserve"> </w:t>
      </w:r>
    </w:p>
    <w:p w14:paraId="05D5AC94" w14:textId="77777777" w:rsidR="00B14AE8" w:rsidRDefault="00B14AE8" w:rsidP="003C2FAA">
      <w:pPr>
        <w:pStyle w:val="paragraph"/>
        <w:ind w:right="-143"/>
        <w:textAlignment w:val="baseline"/>
        <w:rPr>
          <w:rStyle w:val="normaltextrun"/>
          <w:rFonts w:ascii="Arial" w:hAnsi="Arial" w:cs="Arial"/>
          <w:b/>
          <w:bCs/>
          <w:sz w:val="22"/>
          <w:szCs w:val="22"/>
        </w:rPr>
      </w:pPr>
    </w:p>
    <w:p w14:paraId="714A5A3E" w14:textId="77777777" w:rsidR="00B14AE8" w:rsidRPr="009468C2" w:rsidRDefault="00027B85" w:rsidP="003C2FAA">
      <w:pPr>
        <w:pStyle w:val="paragraph"/>
        <w:ind w:right="-143"/>
        <w:textAlignment w:val="baseline"/>
        <w:rPr>
          <w:rStyle w:val="normaltextrun"/>
          <w:rFonts w:ascii="Arial" w:hAnsi="Arial" w:cs="Arial"/>
          <w:b/>
          <w:bCs/>
          <w:color w:val="0070C0"/>
          <w:sz w:val="22"/>
          <w:szCs w:val="22"/>
        </w:rPr>
      </w:pPr>
      <w:r w:rsidRPr="009468C2">
        <w:rPr>
          <w:rStyle w:val="normaltextrun"/>
          <w:rFonts w:ascii="Arial" w:hAnsi="Arial" w:cs="Arial"/>
          <w:b/>
          <w:bCs/>
          <w:color w:val="0070C0"/>
          <w:sz w:val="22"/>
          <w:szCs w:val="22"/>
        </w:rPr>
        <w:t>ALKUSANAT</w:t>
      </w:r>
    </w:p>
    <w:p w14:paraId="4C74EA5E" w14:textId="77777777" w:rsidR="00B14AE8" w:rsidRPr="009468C2" w:rsidRDefault="00B14AE8" w:rsidP="003C2FAA">
      <w:pPr>
        <w:pStyle w:val="paragraph"/>
        <w:ind w:right="-143"/>
        <w:textAlignment w:val="baseline"/>
        <w:rPr>
          <w:rStyle w:val="normaltextrun"/>
          <w:rFonts w:ascii="Arial" w:hAnsi="Arial" w:cs="Arial"/>
          <w:b/>
          <w:bCs/>
          <w:sz w:val="22"/>
          <w:szCs w:val="22"/>
        </w:rPr>
      </w:pPr>
    </w:p>
    <w:p w14:paraId="3C4FFD14" w14:textId="77777777" w:rsidR="00AD131A" w:rsidRPr="009468C2" w:rsidRDefault="00B14AE8" w:rsidP="00021FF7">
      <w:pPr>
        <w:pStyle w:val="paragraph"/>
        <w:ind w:right="-143"/>
        <w:jc w:val="both"/>
        <w:textAlignment w:val="baseline"/>
        <w:rPr>
          <w:rStyle w:val="normaltextrun"/>
          <w:rFonts w:ascii="Arial" w:hAnsi="Arial" w:cs="Arial"/>
          <w:bCs/>
          <w:sz w:val="22"/>
          <w:szCs w:val="22"/>
        </w:rPr>
      </w:pPr>
      <w:r w:rsidRPr="009468C2">
        <w:rPr>
          <w:rStyle w:val="normaltextrun"/>
          <w:rFonts w:ascii="Arial" w:hAnsi="Arial" w:cs="Arial"/>
          <w:bCs/>
          <w:sz w:val="22"/>
          <w:szCs w:val="22"/>
        </w:rPr>
        <w:t xml:space="preserve">Edelliset vesiosuuskunnan mallisäännöt laadittiin vuonna 2002. </w:t>
      </w:r>
      <w:r w:rsidR="00E522D8" w:rsidRPr="009468C2">
        <w:rPr>
          <w:rStyle w:val="normaltextrun"/>
          <w:rFonts w:ascii="Arial" w:hAnsi="Arial" w:cs="Arial"/>
          <w:bCs/>
          <w:sz w:val="22"/>
          <w:szCs w:val="22"/>
        </w:rPr>
        <w:t xml:space="preserve">Niitä päivitettiin </w:t>
      </w:r>
      <w:r w:rsidR="001E1028" w:rsidRPr="009468C2">
        <w:rPr>
          <w:rStyle w:val="normaltextrun"/>
          <w:rFonts w:ascii="Arial" w:hAnsi="Arial" w:cs="Arial"/>
          <w:bCs/>
          <w:sz w:val="22"/>
          <w:szCs w:val="22"/>
        </w:rPr>
        <w:t xml:space="preserve">osittain </w:t>
      </w:r>
      <w:r w:rsidR="00E522D8" w:rsidRPr="009468C2">
        <w:rPr>
          <w:rStyle w:val="normaltextrun"/>
          <w:rFonts w:ascii="Arial" w:hAnsi="Arial" w:cs="Arial"/>
          <w:bCs/>
          <w:sz w:val="22"/>
          <w:szCs w:val="22"/>
        </w:rPr>
        <w:t>vuonna 2005.</w:t>
      </w:r>
      <w:r w:rsidR="003336DB" w:rsidRPr="009468C2">
        <w:rPr>
          <w:rStyle w:val="normaltextrun"/>
          <w:rFonts w:ascii="Arial" w:hAnsi="Arial" w:cs="Arial"/>
          <w:bCs/>
          <w:sz w:val="22"/>
          <w:szCs w:val="22"/>
        </w:rPr>
        <w:t xml:space="preserve"> </w:t>
      </w:r>
      <w:r w:rsidR="00E522D8" w:rsidRPr="009468C2">
        <w:rPr>
          <w:rStyle w:val="normaltextrun"/>
          <w:rFonts w:ascii="Arial" w:hAnsi="Arial" w:cs="Arial"/>
          <w:bCs/>
          <w:sz w:val="22"/>
          <w:szCs w:val="22"/>
        </w:rPr>
        <w:t xml:space="preserve"> </w:t>
      </w:r>
      <w:r w:rsidR="003336DB" w:rsidRPr="009468C2">
        <w:rPr>
          <w:rStyle w:val="normaltextrun"/>
          <w:rFonts w:ascii="Arial" w:hAnsi="Arial" w:cs="Arial"/>
          <w:bCs/>
          <w:sz w:val="22"/>
          <w:szCs w:val="22"/>
        </w:rPr>
        <w:t>Kun uusi osuuskuntalaki (421/2013) tuli voimaan, tarvittiin uudet mallisäännöt</w:t>
      </w:r>
      <w:r w:rsidR="00890473" w:rsidRPr="009468C2">
        <w:rPr>
          <w:rStyle w:val="normaltextrun"/>
          <w:rFonts w:ascii="Arial" w:hAnsi="Arial" w:cs="Arial"/>
          <w:bCs/>
          <w:sz w:val="22"/>
          <w:szCs w:val="22"/>
        </w:rPr>
        <w:t>, jotka vastasivat muuttuneita säännöksiä</w:t>
      </w:r>
      <w:r w:rsidR="003336DB" w:rsidRPr="009468C2">
        <w:rPr>
          <w:rStyle w:val="normaltextrun"/>
          <w:rFonts w:ascii="Arial" w:hAnsi="Arial" w:cs="Arial"/>
          <w:bCs/>
          <w:sz w:val="22"/>
          <w:szCs w:val="22"/>
        </w:rPr>
        <w:t xml:space="preserve">.  </w:t>
      </w:r>
      <w:r w:rsidR="001E1028" w:rsidRPr="009468C2">
        <w:rPr>
          <w:rStyle w:val="normaltextrun"/>
          <w:rFonts w:ascii="Arial" w:hAnsi="Arial" w:cs="Arial"/>
          <w:bCs/>
          <w:sz w:val="22"/>
          <w:szCs w:val="22"/>
        </w:rPr>
        <w:t xml:space="preserve"> </w:t>
      </w:r>
    </w:p>
    <w:p w14:paraId="63ACB571" w14:textId="77777777" w:rsidR="00AD131A" w:rsidRPr="009468C2" w:rsidRDefault="00AD131A" w:rsidP="00021FF7">
      <w:pPr>
        <w:pStyle w:val="paragraph"/>
        <w:ind w:right="-143"/>
        <w:jc w:val="both"/>
        <w:textAlignment w:val="baseline"/>
        <w:rPr>
          <w:rStyle w:val="normaltextrun"/>
          <w:rFonts w:ascii="Arial" w:hAnsi="Arial" w:cs="Arial"/>
          <w:bCs/>
          <w:sz w:val="22"/>
          <w:szCs w:val="22"/>
        </w:rPr>
      </w:pPr>
    </w:p>
    <w:p w14:paraId="73B98D55" w14:textId="77777777" w:rsidR="00B14AE8" w:rsidRPr="009468C2" w:rsidRDefault="00ED7ACD" w:rsidP="00021FF7">
      <w:pPr>
        <w:pStyle w:val="paragraph"/>
        <w:ind w:right="-143"/>
        <w:jc w:val="both"/>
        <w:textAlignment w:val="baseline"/>
        <w:rPr>
          <w:rStyle w:val="normaltextrun"/>
          <w:rFonts w:ascii="Arial" w:hAnsi="Arial" w:cs="Arial"/>
          <w:bCs/>
          <w:sz w:val="22"/>
          <w:szCs w:val="22"/>
        </w:rPr>
      </w:pPr>
      <w:r w:rsidRPr="009468C2">
        <w:rPr>
          <w:rStyle w:val="normaltextrun"/>
          <w:rFonts w:ascii="Arial" w:hAnsi="Arial" w:cs="Arial"/>
          <w:bCs/>
          <w:sz w:val="22"/>
          <w:szCs w:val="22"/>
        </w:rPr>
        <w:t xml:space="preserve">Uudet mallisäännöt valmisteltiin vuosina 2017 – 2018. </w:t>
      </w:r>
      <w:r w:rsidR="006516E6" w:rsidRPr="009468C2">
        <w:rPr>
          <w:rStyle w:val="normaltextrun"/>
          <w:rFonts w:ascii="Arial" w:hAnsi="Arial" w:cs="Arial"/>
          <w:bCs/>
          <w:sz w:val="22"/>
          <w:szCs w:val="22"/>
        </w:rPr>
        <w:t>Valmistelu tapahtui työryhmässä, johon kuuluivat</w:t>
      </w:r>
      <w:r w:rsidR="006A714D" w:rsidRPr="009468C2">
        <w:rPr>
          <w:rStyle w:val="normaltextrun"/>
          <w:rFonts w:ascii="Arial" w:hAnsi="Arial" w:cs="Arial"/>
          <w:bCs/>
          <w:sz w:val="22"/>
          <w:szCs w:val="22"/>
        </w:rPr>
        <w:t xml:space="preserve"> Anne Kontkanen, </w:t>
      </w:r>
      <w:r w:rsidR="00264425" w:rsidRPr="009468C2">
        <w:rPr>
          <w:rStyle w:val="normaltextrun"/>
          <w:rFonts w:ascii="Arial" w:hAnsi="Arial" w:cs="Arial"/>
          <w:bCs/>
          <w:sz w:val="22"/>
          <w:szCs w:val="22"/>
        </w:rPr>
        <w:t xml:space="preserve">Osuustoimintakeskus </w:t>
      </w:r>
      <w:r w:rsidR="006A714D" w:rsidRPr="009468C2">
        <w:rPr>
          <w:rStyle w:val="normaltextrun"/>
          <w:rFonts w:ascii="Arial" w:hAnsi="Arial" w:cs="Arial"/>
          <w:bCs/>
          <w:sz w:val="22"/>
          <w:szCs w:val="22"/>
        </w:rPr>
        <w:t>Pellervo</w:t>
      </w:r>
      <w:r w:rsidR="00535717" w:rsidRPr="009468C2">
        <w:rPr>
          <w:rStyle w:val="normaltextrun"/>
          <w:rFonts w:ascii="Arial" w:hAnsi="Arial" w:cs="Arial"/>
          <w:bCs/>
          <w:sz w:val="22"/>
          <w:szCs w:val="22"/>
        </w:rPr>
        <w:t xml:space="preserve"> ry</w:t>
      </w:r>
      <w:r w:rsidR="006A714D" w:rsidRPr="009468C2">
        <w:rPr>
          <w:rStyle w:val="normaltextrun"/>
          <w:rFonts w:ascii="Arial" w:hAnsi="Arial" w:cs="Arial"/>
          <w:bCs/>
          <w:sz w:val="22"/>
          <w:szCs w:val="22"/>
        </w:rPr>
        <w:t xml:space="preserve">, Vesa Arvonen, </w:t>
      </w:r>
      <w:r w:rsidR="005A1F89" w:rsidRPr="009468C2">
        <w:rPr>
          <w:rStyle w:val="normaltextrun"/>
          <w:rFonts w:ascii="Arial" w:hAnsi="Arial" w:cs="Arial"/>
          <w:bCs/>
          <w:sz w:val="22"/>
          <w:szCs w:val="22"/>
        </w:rPr>
        <w:t xml:space="preserve">Suomen </w:t>
      </w:r>
      <w:r w:rsidR="005A10F8">
        <w:rPr>
          <w:rStyle w:val="normaltextrun"/>
          <w:rFonts w:ascii="Arial" w:hAnsi="Arial" w:cs="Arial"/>
          <w:bCs/>
          <w:sz w:val="22"/>
          <w:szCs w:val="22"/>
        </w:rPr>
        <w:t>v</w:t>
      </w:r>
      <w:r w:rsidR="005A1F89" w:rsidRPr="009468C2">
        <w:rPr>
          <w:rStyle w:val="normaltextrun"/>
          <w:rFonts w:ascii="Arial" w:hAnsi="Arial" w:cs="Arial"/>
          <w:bCs/>
          <w:sz w:val="22"/>
          <w:szCs w:val="22"/>
        </w:rPr>
        <w:t xml:space="preserve">esihuolto-osuuskunnat ry (SVOSK), </w:t>
      </w:r>
      <w:r w:rsidR="006A714D" w:rsidRPr="009468C2">
        <w:rPr>
          <w:rStyle w:val="normaltextrun"/>
          <w:rFonts w:ascii="Arial" w:hAnsi="Arial" w:cs="Arial"/>
          <w:bCs/>
          <w:sz w:val="22"/>
          <w:szCs w:val="22"/>
        </w:rPr>
        <w:t>Joni Vihanta, Kannuksen vesiosuuskunta</w:t>
      </w:r>
      <w:r w:rsidR="005A1F89" w:rsidRPr="009468C2">
        <w:rPr>
          <w:rStyle w:val="normaltextrun"/>
          <w:rFonts w:ascii="Arial" w:hAnsi="Arial" w:cs="Arial"/>
          <w:bCs/>
          <w:sz w:val="22"/>
          <w:szCs w:val="22"/>
        </w:rPr>
        <w:t xml:space="preserve">, </w:t>
      </w:r>
      <w:r w:rsidR="006A714D" w:rsidRPr="009468C2">
        <w:rPr>
          <w:rStyle w:val="normaltextrun"/>
          <w:rFonts w:ascii="Arial" w:hAnsi="Arial" w:cs="Arial"/>
          <w:bCs/>
          <w:sz w:val="22"/>
          <w:szCs w:val="22"/>
        </w:rPr>
        <w:t xml:space="preserve">ja Anneli Tiainen, </w:t>
      </w:r>
      <w:r w:rsidR="005A1F89" w:rsidRPr="009468C2">
        <w:rPr>
          <w:rStyle w:val="normaltextrun"/>
          <w:rFonts w:ascii="Arial" w:hAnsi="Arial" w:cs="Arial"/>
          <w:bCs/>
          <w:sz w:val="22"/>
          <w:szCs w:val="22"/>
        </w:rPr>
        <w:t>Suomen V</w:t>
      </w:r>
      <w:r w:rsidR="006A714D" w:rsidRPr="009468C2">
        <w:rPr>
          <w:rStyle w:val="normaltextrun"/>
          <w:rFonts w:ascii="Arial" w:hAnsi="Arial" w:cs="Arial"/>
          <w:bCs/>
          <w:sz w:val="22"/>
          <w:szCs w:val="22"/>
        </w:rPr>
        <w:t>esilaitosyhdistys</w:t>
      </w:r>
      <w:r w:rsidR="005A1F89" w:rsidRPr="009468C2">
        <w:rPr>
          <w:rStyle w:val="normaltextrun"/>
          <w:rFonts w:ascii="Arial" w:hAnsi="Arial" w:cs="Arial"/>
          <w:bCs/>
          <w:sz w:val="22"/>
          <w:szCs w:val="22"/>
        </w:rPr>
        <w:t xml:space="preserve"> ry (VVY)</w:t>
      </w:r>
      <w:r w:rsidR="00AF5508" w:rsidRPr="009468C2">
        <w:rPr>
          <w:rStyle w:val="normaltextrun"/>
          <w:rFonts w:ascii="Arial" w:hAnsi="Arial" w:cs="Arial"/>
          <w:bCs/>
          <w:sz w:val="22"/>
          <w:szCs w:val="22"/>
        </w:rPr>
        <w:t xml:space="preserve">. </w:t>
      </w:r>
      <w:r w:rsidR="00A5122D" w:rsidRPr="009468C2">
        <w:rPr>
          <w:rStyle w:val="normaltextrun"/>
          <w:rFonts w:ascii="Arial" w:hAnsi="Arial" w:cs="Arial"/>
          <w:bCs/>
          <w:sz w:val="22"/>
          <w:szCs w:val="22"/>
        </w:rPr>
        <w:t xml:space="preserve"> </w:t>
      </w:r>
      <w:r w:rsidR="00D75A48" w:rsidRPr="009468C2">
        <w:rPr>
          <w:rStyle w:val="normaltextrun"/>
          <w:rFonts w:ascii="Arial" w:hAnsi="Arial" w:cs="Arial"/>
          <w:bCs/>
          <w:sz w:val="22"/>
          <w:szCs w:val="22"/>
          <w:highlight w:val="yellow"/>
        </w:rPr>
        <w:t xml:space="preserve"> </w:t>
      </w:r>
    </w:p>
    <w:p w14:paraId="306FFB8D" w14:textId="77777777" w:rsidR="00E26A08" w:rsidRPr="009468C2" w:rsidRDefault="00E26A08" w:rsidP="00021FF7">
      <w:pPr>
        <w:pStyle w:val="paragraph"/>
        <w:ind w:right="-143"/>
        <w:jc w:val="both"/>
        <w:textAlignment w:val="baseline"/>
        <w:rPr>
          <w:rStyle w:val="normaltextrun"/>
          <w:rFonts w:ascii="Arial" w:hAnsi="Arial" w:cs="Arial"/>
          <w:bCs/>
          <w:sz w:val="22"/>
          <w:szCs w:val="22"/>
        </w:rPr>
      </w:pPr>
    </w:p>
    <w:p w14:paraId="53122BDC" w14:textId="77777777" w:rsidR="00E26A08" w:rsidRPr="009468C2" w:rsidRDefault="00E26A08" w:rsidP="00021FF7">
      <w:pPr>
        <w:pStyle w:val="paragraph"/>
        <w:ind w:right="-143"/>
        <w:jc w:val="both"/>
        <w:textAlignment w:val="baseline"/>
        <w:rPr>
          <w:rStyle w:val="normaltextrun"/>
          <w:rFonts w:ascii="Arial" w:hAnsi="Arial" w:cs="Arial"/>
          <w:bCs/>
          <w:sz w:val="22"/>
          <w:szCs w:val="22"/>
        </w:rPr>
      </w:pPr>
      <w:r w:rsidRPr="009468C2">
        <w:rPr>
          <w:rStyle w:val="normaltextrun"/>
          <w:rFonts w:ascii="Arial" w:hAnsi="Arial" w:cs="Arial"/>
          <w:bCs/>
          <w:sz w:val="22"/>
          <w:szCs w:val="22"/>
        </w:rPr>
        <w:t xml:space="preserve">Mallisääntöjen tarkoituksena </w:t>
      </w:r>
      <w:r w:rsidR="00F50B0C" w:rsidRPr="009468C2">
        <w:rPr>
          <w:rStyle w:val="normaltextrun"/>
          <w:rFonts w:ascii="Arial" w:hAnsi="Arial" w:cs="Arial"/>
          <w:bCs/>
          <w:sz w:val="22"/>
          <w:szCs w:val="22"/>
        </w:rPr>
        <w:t>auttaa sääntöjen laatimisessa</w:t>
      </w:r>
      <w:r w:rsidR="001E1028" w:rsidRPr="009468C2">
        <w:rPr>
          <w:rStyle w:val="normaltextrun"/>
          <w:rFonts w:ascii="Arial" w:hAnsi="Arial" w:cs="Arial"/>
          <w:bCs/>
          <w:sz w:val="22"/>
          <w:szCs w:val="22"/>
        </w:rPr>
        <w:t>, kun osuuskuntaa perustetaan</w:t>
      </w:r>
      <w:r w:rsidRPr="009468C2">
        <w:rPr>
          <w:rStyle w:val="normaltextrun"/>
          <w:rFonts w:ascii="Arial" w:hAnsi="Arial" w:cs="Arial"/>
          <w:bCs/>
          <w:sz w:val="22"/>
          <w:szCs w:val="22"/>
        </w:rPr>
        <w:t>. Lisäksi mallisääntöjä tarvitaan, kun</w:t>
      </w:r>
      <w:r w:rsidR="00F50B0C" w:rsidRPr="009468C2">
        <w:rPr>
          <w:rStyle w:val="normaltextrun"/>
          <w:rFonts w:ascii="Arial" w:hAnsi="Arial" w:cs="Arial"/>
          <w:bCs/>
          <w:sz w:val="22"/>
          <w:szCs w:val="22"/>
        </w:rPr>
        <w:t xml:space="preserve"> olemassa oleva</w:t>
      </w:r>
      <w:r w:rsidRPr="009468C2">
        <w:rPr>
          <w:rStyle w:val="normaltextrun"/>
          <w:rFonts w:ascii="Arial" w:hAnsi="Arial" w:cs="Arial"/>
          <w:bCs/>
          <w:sz w:val="22"/>
          <w:szCs w:val="22"/>
        </w:rPr>
        <w:t xml:space="preserve"> vesiosuuskunta päivittää tai muuttaa sääntöjään. </w:t>
      </w:r>
      <w:r w:rsidR="000E26B5" w:rsidRPr="009468C2">
        <w:rPr>
          <w:rStyle w:val="normaltextrun"/>
          <w:rFonts w:ascii="Arial" w:hAnsi="Arial" w:cs="Arial"/>
          <w:bCs/>
          <w:sz w:val="22"/>
          <w:szCs w:val="22"/>
        </w:rPr>
        <w:t xml:space="preserve">  </w:t>
      </w:r>
      <w:r w:rsidR="00F50B0C" w:rsidRPr="009468C2">
        <w:rPr>
          <w:rStyle w:val="normaltextrun"/>
          <w:rFonts w:ascii="Arial" w:hAnsi="Arial" w:cs="Arial"/>
          <w:bCs/>
          <w:sz w:val="22"/>
          <w:szCs w:val="22"/>
        </w:rPr>
        <w:t xml:space="preserve"> </w:t>
      </w:r>
    </w:p>
    <w:p w14:paraId="7B297661" w14:textId="77777777" w:rsidR="00416A24" w:rsidRPr="009468C2" w:rsidRDefault="00416A24" w:rsidP="003C2FAA">
      <w:pPr>
        <w:pStyle w:val="paragraph"/>
        <w:ind w:right="-143"/>
        <w:textAlignment w:val="baseline"/>
        <w:rPr>
          <w:rStyle w:val="normaltextrun"/>
          <w:rFonts w:ascii="Arial" w:hAnsi="Arial" w:cs="Arial"/>
          <w:bCs/>
          <w:sz w:val="22"/>
          <w:szCs w:val="22"/>
        </w:rPr>
      </w:pPr>
    </w:p>
    <w:p w14:paraId="00AF50D1" w14:textId="77777777" w:rsidR="000E26B5" w:rsidRPr="009468C2" w:rsidRDefault="00530899" w:rsidP="00027B85">
      <w:pPr>
        <w:pStyle w:val="paragraph"/>
        <w:ind w:right="-143"/>
        <w:jc w:val="both"/>
        <w:textAlignment w:val="baseline"/>
        <w:rPr>
          <w:rStyle w:val="normaltextrun"/>
          <w:rFonts w:ascii="Arial" w:hAnsi="Arial" w:cs="Arial"/>
          <w:bCs/>
          <w:sz w:val="22"/>
          <w:szCs w:val="22"/>
        </w:rPr>
      </w:pPr>
      <w:r w:rsidRPr="009468C2">
        <w:rPr>
          <w:rStyle w:val="normaltextrun"/>
          <w:rFonts w:ascii="Arial" w:hAnsi="Arial" w:cs="Arial"/>
          <w:bCs/>
          <w:sz w:val="22"/>
          <w:szCs w:val="22"/>
        </w:rPr>
        <w:t>V</w:t>
      </w:r>
      <w:r w:rsidR="00416A24" w:rsidRPr="009468C2">
        <w:rPr>
          <w:rStyle w:val="normaltextrun"/>
          <w:rFonts w:ascii="Arial" w:hAnsi="Arial" w:cs="Arial"/>
          <w:bCs/>
          <w:sz w:val="22"/>
          <w:szCs w:val="22"/>
        </w:rPr>
        <w:t>esiosuuskunta on vesihuoltolain</w:t>
      </w:r>
      <w:r w:rsidR="003B5039">
        <w:rPr>
          <w:rStyle w:val="normaltextrun"/>
          <w:rFonts w:ascii="Arial" w:hAnsi="Arial" w:cs="Arial"/>
          <w:bCs/>
          <w:sz w:val="22"/>
          <w:szCs w:val="22"/>
        </w:rPr>
        <w:t xml:space="preserve"> (</w:t>
      </w:r>
      <w:r w:rsidR="00356AF9">
        <w:rPr>
          <w:rStyle w:val="normaltextrun"/>
          <w:rFonts w:ascii="Arial" w:hAnsi="Arial" w:cs="Arial"/>
          <w:bCs/>
          <w:sz w:val="22"/>
          <w:szCs w:val="22"/>
        </w:rPr>
        <w:t>VHL,</w:t>
      </w:r>
      <w:r w:rsidR="003B5039">
        <w:rPr>
          <w:rStyle w:val="normaltextrun"/>
          <w:rFonts w:ascii="Arial" w:hAnsi="Arial" w:cs="Arial"/>
          <w:bCs/>
          <w:sz w:val="22"/>
          <w:szCs w:val="22"/>
        </w:rPr>
        <w:t>119/2001)</w:t>
      </w:r>
      <w:r w:rsidR="00416A24" w:rsidRPr="009468C2">
        <w:rPr>
          <w:rStyle w:val="normaltextrun"/>
          <w:rFonts w:ascii="Arial" w:hAnsi="Arial" w:cs="Arial"/>
          <w:bCs/>
          <w:sz w:val="22"/>
          <w:szCs w:val="22"/>
        </w:rPr>
        <w:t xml:space="preserve"> määritelmän mukaan vesihuoltolaitos, jos se huolehtii vesihuollosta kunnan hyväksymällä toiminta-alueella (3 §). Kunta hyväksyy </w:t>
      </w:r>
      <w:r w:rsidR="00F060B1" w:rsidRPr="009468C2">
        <w:rPr>
          <w:rStyle w:val="normaltextrun"/>
          <w:rFonts w:ascii="Arial" w:hAnsi="Arial" w:cs="Arial"/>
          <w:bCs/>
          <w:sz w:val="22"/>
          <w:szCs w:val="22"/>
        </w:rPr>
        <w:t xml:space="preserve">tarvittaessa </w:t>
      </w:r>
      <w:r w:rsidR="00416A24" w:rsidRPr="009468C2">
        <w:rPr>
          <w:rStyle w:val="normaltextrun"/>
          <w:rFonts w:ascii="Arial" w:hAnsi="Arial" w:cs="Arial"/>
          <w:bCs/>
          <w:sz w:val="22"/>
          <w:szCs w:val="22"/>
        </w:rPr>
        <w:t xml:space="preserve">toiminta-alueen vesihuoltolain 8 §:ssä tarkoitetulla tavalla. </w:t>
      </w:r>
      <w:r w:rsidR="006122DD" w:rsidRPr="009468C2">
        <w:rPr>
          <w:rStyle w:val="normaltextrun"/>
          <w:rFonts w:ascii="Arial" w:hAnsi="Arial" w:cs="Arial"/>
          <w:bCs/>
          <w:sz w:val="22"/>
          <w:szCs w:val="22"/>
        </w:rPr>
        <w:t>V</w:t>
      </w:r>
      <w:r w:rsidR="00416A24" w:rsidRPr="009468C2">
        <w:rPr>
          <w:rStyle w:val="normaltextrun"/>
          <w:rFonts w:ascii="Arial" w:hAnsi="Arial" w:cs="Arial"/>
          <w:bCs/>
          <w:sz w:val="22"/>
          <w:szCs w:val="22"/>
        </w:rPr>
        <w:t>apaamuotoinen sopimus ei ole vesihuoltolain muka</w:t>
      </w:r>
      <w:r w:rsidR="00F060B1" w:rsidRPr="009468C2">
        <w:rPr>
          <w:rStyle w:val="normaltextrun"/>
          <w:rFonts w:ascii="Arial" w:hAnsi="Arial" w:cs="Arial"/>
          <w:bCs/>
          <w:sz w:val="22"/>
          <w:szCs w:val="22"/>
        </w:rPr>
        <w:t>inen</w:t>
      </w:r>
      <w:r w:rsidR="00416A24" w:rsidRPr="009468C2">
        <w:rPr>
          <w:rStyle w:val="normaltextrun"/>
          <w:rFonts w:ascii="Arial" w:hAnsi="Arial" w:cs="Arial"/>
          <w:bCs/>
          <w:sz w:val="22"/>
          <w:szCs w:val="22"/>
        </w:rPr>
        <w:t xml:space="preserve"> toiminta-aluepäätös. </w:t>
      </w:r>
      <w:r w:rsidR="00A57DC0" w:rsidRPr="009468C2">
        <w:rPr>
          <w:rStyle w:val="normaltextrun"/>
          <w:rFonts w:ascii="Arial" w:hAnsi="Arial" w:cs="Arial"/>
          <w:bCs/>
          <w:sz w:val="22"/>
          <w:szCs w:val="22"/>
        </w:rPr>
        <w:t>Jos vesiosuuskunnalla ei ole vesihuoltolain mukaista toiminta-aluetta, kiinteistöillä ei ole velvollisuutta liittyä sen verkostoon eikä sen ole pakko liittää kiinteistöjä</w:t>
      </w:r>
      <w:r w:rsidR="00A74DBF" w:rsidRPr="009468C2">
        <w:rPr>
          <w:rStyle w:val="normaltextrun"/>
          <w:rFonts w:ascii="Arial" w:hAnsi="Arial" w:cs="Arial"/>
          <w:bCs/>
          <w:sz w:val="22"/>
          <w:szCs w:val="22"/>
        </w:rPr>
        <w:t xml:space="preserve"> verkostoonsa</w:t>
      </w:r>
      <w:r w:rsidR="00A57DC0" w:rsidRPr="009468C2">
        <w:rPr>
          <w:rStyle w:val="normaltextrun"/>
          <w:rFonts w:ascii="Arial" w:hAnsi="Arial" w:cs="Arial"/>
          <w:bCs/>
          <w:sz w:val="22"/>
          <w:szCs w:val="22"/>
        </w:rPr>
        <w:t xml:space="preserve">. </w:t>
      </w:r>
      <w:r w:rsidR="005A2B43" w:rsidRPr="009468C2">
        <w:rPr>
          <w:rStyle w:val="normaltextrun"/>
          <w:rFonts w:ascii="Arial" w:hAnsi="Arial" w:cs="Arial"/>
          <w:bCs/>
          <w:sz w:val="22"/>
          <w:szCs w:val="22"/>
        </w:rPr>
        <w:t xml:space="preserve"> </w:t>
      </w:r>
    </w:p>
    <w:p w14:paraId="60BC12DA" w14:textId="77777777" w:rsidR="000E26B5" w:rsidRPr="009468C2" w:rsidRDefault="000E26B5" w:rsidP="003C2FAA">
      <w:pPr>
        <w:pStyle w:val="paragraph"/>
        <w:ind w:right="-143"/>
        <w:textAlignment w:val="baseline"/>
        <w:rPr>
          <w:rStyle w:val="normaltextrun"/>
          <w:rFonts w:ascii="Arial" w:hAnsi="Arial" w:cs="Arial"/>
          <w:bCs/>
          <w:sz w:val="22"/>
          <w:szCs w:val="22"/>
        </w:rPr>
      </w:pPr>
    </w:p>
    <w:p w14:paraId="2A2C267D" w14:textId="77777777" w:rsidR="001A704B" w:rsidRPr="009468C2" w:rsidRDefault="006122DD" w:rsidP="00027B85">
      <w:pPr>
        <w:pStyle w:val="paragraph"/>
        <w:ind w:right="-143"/>
        <w:jc w:val="both"/>
        <w:textAlignment w:val="baseline"/>
        <w:rPr>
          <w:rStyle w:val="eop"/>
          <w:rFonts w:ascii="Arial" w:hAnsi="Arial" w:cs="Arial"/>
          <w:sz w:val="22"/>
          <w:szCs w:val="22"/>
        </w:rPr>
      </w:pPr>
      <w:r w:rsidRPr="009468C2">
        <w:rPr>
          <w:rStyle w:val="normaltextrun"/>
          <w:rFonts w:ascii="Arial" w:hAnsi="Arial" w:cs="Arial"/>
          <w:bCs/>
          <w:sz w:val="22"/>
          <w:szCs w:val="22"/>
        </w:rPr>
        <w:t xml:space="preserve">Vesiosuuskunnat voivat hyödyntää näitä mallisääntöjä laatiessaan omia sääntöjään. Mallisääntöjen soveltaminen ei riipu siitä, onko kyse vesihuoltolain mukaisesta vesihuoltolaitoksesta vai muusta vesiosuuskunnasta. Soveltamiseen ei myöskään vaikuta, mitä vesihuoltopalveluita vesiosuuskunta tarjoaa. Kuten osuuskuntalaissa, mallisäännöissä keskitytään lähinnä hallinnollisiin ja taloudellisiin asioihin. </w:t>
      </w:r>
      <w:r w:rsidR="001E1028" w:rsidRPr="009468C2">
        <w:rPr>
          <w:rStyle w:val="normaltextrun"/>
          <w:rFonts w:ascii="Arial" w:hAnsi="Arial" w:cs="Arial"/>
          <w:bCs/>
          <w:sz w:val="22"/>
          <w:szCs w:val="22"/>
        </w:rPr>
        <w:t>Mallisäännöt tuskin soveltuvat suoraan millekään vesiosuuskunnalle, mutta niistä saa apua, kun mietitään, mitkä asiat tulee tai on tarpeen sisällyttää vesiosuuskunnan sääntöihin.</w:t>
      </w:r>
      <w:r w:rsidR="001A704B" w:rsidRPr="009468C2">
        <w:rPr>
          <w:rStyle w:val="normaltextrun"/>
          <w:rFonts w:ascii="Arial" w:hAnsi="Arial" w:cs="Arial"/>
          <w:bCs/>
          <w:sz w:val="22"/>
          <w:szCs w:val="22"/>
        </w:rPr>
        <w:t> </w:t>
      </w:r>
      <w:r w:rsidR="001A704B" w:rsidRPr="009468C2">
        <w:rPr>
          <w:rStyle w:val="eop"/>
          <w:rFonts w:ascii="Arial" w:hAnsi="Arial" w:cs="Arial"/>
          <w:sz w:val="22"/>
          <w:szCs w:val="22"/>
        </w:rPr>
        <w:t> </w:t>
      </w:r>
    </w:p>
    <w:p w14:paraId="7ACD60EC" w14:textId="77777777" w:rsidR="00027B85" w:rsidRPr="00027B85" w:rsidRDefault="00027B85" w:rsidP="003C2FAA">
      <w:pPr>
        <w:pStyle w:val="paragraph"/>
        <w:ind w:right="-143"/>
        <w:textAlignment w:val="baseline"/>
        <w:rPr>
          <w:rStyle w:val="eop"/>
          <w:rFonts w:ascii="Arial" w:hAnsi="Arial" w:cs="Arial"/>
          <w:sz w:val="22"/>
          <w:szCs w:val="22"/>
        </w:rPr>
      </w:pPr>
    </w:p>
    <w:p w14:paraId="340C43EF" w14:textId="77777777" w:rsidR="000B11B2" w:rsidRDefault="000B11B2" w:rsidP="001A704B">
      <w:pPr>
        <w:pStyle w:val="paragraph"/>
        <w:textAlignment w:val="baseline"/>
        <w:rPr>
          <w:rFonts w:ascii="Arial" w:hAnsi="Arial" w:cs="Arial"/>
          <w:sz w:val="22"/>
          <w:szCs w:val="22"/>
        </w:rPr>
      </w:pPr>
    </w:p>
    <w:p w14:paraId="5596E796" w14:textId="77777777" w:rsidR="00D46AAD" w:rsidRDefault="00D46AAD" w:rsidP="00D46AAD">
      <w:pPr>
        <w:pStyle w:val="paragraph"/>
        <w:ind w:left="2608"/>
        <w:textAlignment w:val="baseline"/>
        <w:rPr>
          <w:rFonts w:ascii="Arial" w:hAnsi="Arial" w:cs="Arial"/>
          <w:sz w:val="22"/>
          <w:szCs w:val="22"/>
        </w:rPr>
      </w:pPr>
      <w:r>
        <w:rPr>
          <w:rFonts w:ascii="Arial" w:hAnsi="Arial" w:cs="Arial"/>
          <w:sz w:val="22"/>
          <w:szCs w:val="22"/>
        </w:rPr>
        <w:t>***************************</w:t>
      </w:r>
    </w:p>
    <w:p w14:paraId="193F5570" w14:textId="77777777" w:rsidR="00027B85" w:rsidRDefault="00027B85" w:rsidP="001A704B">
      <w:pPr>
        <w:pStyle w:val="paragraph"/>
        <w:textAlignment w:val="baseline"/>
        <w:rPr>
          <w:rFonts w:ascii="Arial" w:hAnsi="Arial" w:cs="Arial"/>
          <w:sz w:val="22"/>
          <w:szCs w:val="22"/>
        </w:rPr>
      </w:pPr>
    </w:p>
    <w:p w14:paraId="2DBD6B67" w14:textId="77777777" w:rsidR="00027B85" w:rsidRDefault="00027B85" w:rsidP="001A704B">
      <w:pPr>
        <w:pStyle w:val="paragraph"/>
        <w:textAlignment w:val="baseline"/>
        <w:rPr>
          <w:rFonts w:ascii="Arial" w:hAnsi="Arial" w:cs="Arial"/>
          <w:sz w:val="22"/>
          <w:szCs w:val="22"/>
        </w:rPr>
      </w:pPr>
    </w:p>
    <w:p w14:paraId="56CE0D5B" w14:textId="77777777" w:rsidR="00027B85" w:rsidRPr="007C177E" w:rsidRDefault="00027B85" w:rsidP="001A704B">
      <w:pPr>
        <w:pStyle w:val="paragraph"/>
        <w:textAlignment w:val="baseline"/>
        <w:rPr>
          <w:rFonts w:ascii="Arial" w:hAnsi="Arial" w:cs="Arial"/>
          <w:b/>
          <w:sz w:val="22"/>
          <w:szCs w:val="22"/>
        </w:rPr>
      </w:pPr>
      <w:r w:rsidRPr="007C177E">
        <w:rPr>
          <w:rFonts w:ascii="Arial" w:hAnsi="Arial" w:cs="Arial"/>
          <w:b/>
          <w:sz w:val="22"/>
          <w:szCs w:val="22"/>
        </w:rPr>
        <w:t>MALLISÄÄNNÖT JA SELITYKSET</w:t>
      </w:r>
    </w:p>
    <w:p w14:paraId="39E34C14" w14:textId="77777777" w:rsidR="00027B85" w:rsidRPr="008678E5" w:rsidRDefault="00027B85" w:rsidP="001A704B">
      <w:pPr>
        <w:pStyle w:val="paragraph"/>
        <w:textAlignment w:val="baseline"/>
        <w:rPr>
          <w:rFonts w:ascii="Arial" w:hAnsi="Arial" w:cs="Arial"/>
          <w:sz w:val="22"/>
          <w:szCs w:val="22"/>
        </w:rPr>
      </w:pPr>
    </w:p>
    <w:p w14:paraId="5FEA63F2" w14:textId="77777777" w:rsidR="00124CC5" w:rsidRPr="009578C5" w:rsidRDefault="00BF35C0" w:rsidP="00124CC5">
      <w:pPr>
        <w:rPr>
          <w:rStyle w:val="eop"/>
          <w:rFonts w:ascii="Arial" w:hAnsi="Arial" w:cs="Arial"/>
          <w:color w:val="FF0000"/>
          <w:sz w:val="22"/>
          <w:szCs w:val="22"/>
        </w:rPr>
      </w:pPr>
      <w:r>
        <w:rPr>
          <w:rStyle w:val="normaltextrun"/>
          <w:rFonts w:ascii="Arial" w:hAnsi="Arial" w:cs="Arial"/>
          <w:b/>
          <w:bCs/>
          <w:sz w:val="22"/>
          <w:szCs w:val="22"/>
        </w:rPr>
        <w:t xml:space="preserve"> </w:t>
      </w:r>
      <w:r w:rsidR="001A704B" w:rsidRPr="008678E5">
        <w:rPr>
          <w:rStyle w:val="normaltextrun"/>
          <w:rFonts w:ascii="Arial" w:hAnsi="Arial" w:cs="Arial"/>
          <w:b/>
          <w:bCs/>
          <w:sz w:val="22"/>
          <w:szCs w:val="22"/>
        </w:rPr>
        <w:t xml:space="preserve">Vesiosuuskunnan mallisäännöt </w:t>
      </w:r>
      <w:r w:rsidR="00B3703D" w:rsidRPr="008678E5">
        <w:rPr>
          <w:rStyle w:val="normaltextrun"/>
          <w:rFonts w:ascii="Arial" w:hAnsi="Arial" w:cs="Arial"/>
          <w:b/>
          <w:bCs/>
          <w:sz w:val="22"/>
          <w:szCs w:val="22"/>
        </w:rPr>
        <w:t>–</w:t>
      </w:r>
      <w:r w:rsidR="001A704B" w:rsidRPr="008678E5">
        <w:rPr>
          <w:rStyle w:val="normaltextrun"/>
          <w:rFonts w:ascii="Arial" w:hAnsi="Arial" w:cs="Arial"/>
          <w:b/>
          <w:bCs/>
          <w:sz w:val="22"/>
          <w:szCs w:val="22"/>
        </w:rPr>
        <w:t xml:space="preserve"> </w:t>
      </w:r>
      <w:r w:rsidR="0075231D" w:rsidRPr="00E93512">
        <w:rPr>
          <w:rStyle w:val="normaltextrun"/>
          <w:rFonts w:ascii="Arial" w:hAnsi="Arial" w:cs="Arial"/>
          <w:b/>
          <w:bCs/>
          <w:color w:val="0070C0"/>
          <w:sz w:val="22"/>
          <w:szCs w:val="22"/>
        </w:rPr>
        <w:t>24.8</w:t>
      </w:r>
      <w:r w:rsidRPr="00E93512">
        <w:rPr>
          <w:rStyle w:val="normaltextrun"/>
          <w:rFonts w:ascii="Arial" w:hAnsi="Arial" w:cs="Arial"/>
          <w:b/>
          <w:bCs/>
          <w:color w:val="0070C0"/>
          <w:sz w:val="22"/>
          <w:szCs w:val="22"/>
        </w:rPr>
        <w:t>.2018</w:t>
      </w:r>
      <w:r w:rsidR="00364474">
        <w:rPr>
          <w:rStyle w:val="normaltextrun"/>
          <w:rFonts w:ascii="Arial" w:hAnsi="Arial" w:cs="Arial"/>
          <w:b/>
          <w:bCs/>
          <w:color w:val="0070C0"/>
          <w:sz w:val="22"/>
          <w:szCs w:val="22"/>
        </w:rPr>
        <w:tab/>
      </w:r>
      <w:r w:rsidR="00364474" w:rsidRPr="00364474">
        <w:rPr>
          <w:rStyle w:val="normaltextrun"/>
          <w:rFonts w:ascii="Arial" w:hAnsi="Arial" w:cs="Arial"/>
          <w:bCs/>
          <w:color w:val="0070C0"/>
          <w:sz w:val="22"/>
          <w:szCs w:val="22"/>
        </w:rPr>
        <w:t>tarkistettu 16.1.2019</w:t>
      </w:r>
      <w:r w:rsidRPr="00E93512">
        <w:rPr>
          <w:rStyle w:val="normaltextrun"/>
          <w:rFonts w:ascii="Arial" w:hAnsi="Arial" w:cs="Arial"/>
          <w:b/>
          <w:bCs/>
          <w:color w:val="0070C0"/>
          <w:sz w:val="22"/>
          <w:szCs w:val="22"/>
        </w:rPr>
        <w:t xml:space="preserve"> </w:t>
      </w:r>
      <w:r w:rsidR="00B3703D" w:rsidRPr="00E93512">
        <w:rPr>
          <w:rStyle w:val="normaltextrun"/>
          <w:rFonts w:ascii="Arial" w:hAnsi="Arial" w:cs="Arial"/>
          <w:b/>
          <w:bCs/>
          <w:color w:val="0070C0"/>
          <w:sz w:val="22"/>
          <w:szCs w:val="22"/>
        </w:rPr>
        <w:t xml:space="preserve"> </w:t>
      </w:r>
      <w:r w:rsidRPr="00E93512">
        <w:rPr>
          <w:rStyle w:val="eop"/>
          <w:rFonts w:ascii="Arial" w:hAnsi="Arial" w:cs="Arial"/>
          <w:color w:val="0070C0"/>
          <w:sz w:val="22"/>
          <w:szCs w:val="22"/>
        </w:rPr>
        <w:t xml:space="preserve"> </w:t>
      </w:r>
      <w:r w:rsidR="009578C5">
        <w:rPr>
          <w:rStyle w:val="eop"/>
          <w:rFonts w:ascii="Arial" w:hAnsi="Arial" w:cs="Arial"/>
          <w:color w:val="0070C0"/>
          <w:sz w:val="22"/>
          <w:szCs w:val="22"/>
        </w:rPr>
        <w:t xml:space="preserve"> </w:t>
      </w:r>
      <w:r w:rsidR="00FA09CC">
        <w:rPr>
          <w:rStyle w:val="eop"/>
          <w:rFonts w:ascii="Arial" w:hAnsi="Arial" w:cs="Arial"/>
          <w:color w:val="0070C0"/>
          <w:sz w:val="22"/>
          <w:szCs w:val="22"/>
        </w:rPr>
        <w:t xml:space="preserve"> </w:t>
      </w:r>
      <w:r w:rsidR="001F567A">
        <w:rPr>
          <w:rStyle w:val="eop"/>
          <w:rFonts w:ascii="Arial" w:hAnsi="Arial" w:cs="Arial"/>
          <w:color w:val="FF0000"/>
          <w:sz w:val="22"/>
          <w:szCs w:val="22"/>
        </w:rPr>
        <w:t xml:space="preserve"> </w:t>
      </w:r>
    </w:p>
    <w:p w14:paraId="3E091C19" w14:textId="77777777" w:rsidR="001A704B" w:rsidRPr="008678E5" w:rsidRDefault="001A704B" w:rsidP="001A704B">
      <w:pPr>
        <w:pStyle w:val="paragraph"/>
        <w:textAlignment w:val="baseline"/>
        <w:rPr>
          <w:rFonts w:ascii="Arial" w:hAnsi="Arial" w:cs="Arial"/>
          <w:color w:val="00B0F0"/>
          <w:sz w:val="22"/>
          <w:szCs w:val="22"/>
        </w:rPr>
      </w:pPr>
    </w:p>
    <w:p w14:paraId="7E87B51C" w14:textId="77777777" w:rsidR="00B321B1" w:rsidRPr="008678E5" w:rsidRDefault="001A704B" w:rsidP="001A704B">
      <w:pPr>
        <w:rPr>
          <w:rStyle w:val="eop"/>
          <w:rFonts w:ascii="Arial" w:hAnsi="Arial" w:cs="Arial"/>
          <w:sz w:val="22"/>
          <w:szCs w:val="22"/>
        </w:rPr>
      </w:pPr>
      <w:r w:rsidRPr="008678E5">
        <w:rPr>
          <w:rStyle w:val="normaltextrun"/>
          <w:rFonts w:ascii="Arial" w:hAnsi="Arial" w:cs="Arial"/>
          <w:b/>
          <w:bCs/>
          <w:sz w:val="22"/>
          <w:szCs w:val="22"/>
        </w:rPr>
        <w:t>Säännöissä viittaukset osuuskuntalakiin tarkoittavat osuuskuntalakia 14.6.2013/421, jäljempänä OKL</w:t>
      </w:r>
      <w:r w:rsidR="00B321B1" w:rsidRPr="008678E5">
        <w:rPr>
          <w:rStyle w:val="eop"/>
          <w:rFonts w:ascii="Arial" w:hAnsi="Arial" w:cs="Arial"/>
          <w:sz w:val="22"/>
          <w:szCs w:val="22"/>
        </w:rPr>
        <w:t xml:space="preserve">. </w:t>
      </w:r>
    </w:p>
    <w:p w14:paraId="373BDEB2" w14:textId="77777777" w:rsidR="008559D2" w:rsidRDefault="00215F45" w:rsidP="008559D2">
      <w:pPr>
        <w:pStyle w:val="Luettelokappale"/>
        <w:numPr>
          <w:ilvl w:val="0"/>
          <w:numId w:val="30"/>
        </w:numPr>
        <w:spacing w:before="240"/>
        <w:jc w:val="both"/>
        <w:rPr>
          <w:rStyle w:val="eop"/>
          <w:rFonts w:ascii="Arial" w:hAnsi="Arial" w:cs="Arial"/>
          <w:sz w:val="22"/>
          <w:szCs w:val="22"/>
        </w:rPr>
      </w:pPr>
      <w:r w:rsidRPr="008559D2">
        <w:rPr>
          <w:rStyle w:val="eop"/>
          <w:rFonts w:ascii="Arial" w:hAnsi="Arial" w:cs="Arial"/>
          <w:sz w:val="22"/>
          <w:szCs w:val="22"/>
        </w:rPr>
        <w:t>Sääntömääräysten selity</w:t>
      </w:r>
      <w:r w:rsidR="00B321B1" w:rsidRPr="008559D2">
        <w:rPr>
          <w:rStyle w:val="eop"/>
          <w:rFonts w:ascii="Arial" w:hAnsi="Arial" w:cs="Arial"/>
          <w:sz w:val="22"/>
          <w:szCs w:val="22"/>
        </w:rPr>
        <w:t>kset</w:t>
      </w:r>
      <w:r w:rsidRPr="008559D2">
        <w:rPr>
          <w:rStyle w:val="eop"/>
          <w:rFonts w:ascii="Arial" w:hAnsi="Arial" w:cs="Arial"/>
          <w:sz w:val="22"/>
          <w:szCs w:val="22"/>
        </w:rPr>
        <w:t xml:space="preserve"> </w:t>
      </w:r>
      <w:r w:rsidR="00FB3EFD" w:rsidRPr="008559D2">
        <w:rPr>
          <w:rStyle w:val="eop"/>
          <w:rFonts w:ascii="Arial" w:hAnsi="Arial" w:cs="Arial"/>
          <w:sz w:val="22"/>
          <w:szCs w:val="22"/>
        </w:rPr>
        <w:t xml:space="preserve">ja muut ohjeet </w:t>
      </w:r>
      <w:r w:rsidRPr="008559D2">
        <w:rPr>
          <w:rStyle w:val="eop"/>
          <w:rFonts w:ascii="Arial" w:hAnsi="Arial" w:cs="Arial"/>
          <w:sz w:val="22"/>
          <w:szCs w:val="22"/>
        </w:rPr>
        <w:t>on</w:t>
      </w:r>
      <w:r w:rsidR="000B11B2" w:rsidRPr="008559D2">
        <w:rPr>
          <w:rStyle w:val="eop"/>
          <w:rFonts w:ascii="Arial" w:hAnsi="Arial" w:cs="Arial"/>
          <w:sz w:val="22"/>
          <w:szCs w:val="22"/>
        </w:rPr>
        <w:t xml:space="preserve"> jäljempänä</w:t>
      </w:r>
      <w:r w:rsidRPr="008559D2">
        <w:rPr>
          <w:rStyle w:val="eop"/>
          <w:rFonts w:ascii="Arial" w:hAnsi="Arial" w:cs="Arial"/>
          <w:sz w:val="22"/>
          <w:szCs w:val="22"/>
        </w:rPr>
        <w:t xml:space="preserve"> kirjoitettu </w:t>
      </w:r>
      <w:r w:rsidRPr="008559D2">
        <w:rPr>
          <w:rStyle w:val="eop"/>
          <w:rFonts w:ascii="Arial" w:hAnsi="Arial" w:cs="Arial"/>
          <w:color w:val="0070C0"/>
          <w:sz w:val="22"/>
          <w:szCs w:val="22"/>
        </w:rPr>
        <w:t>sinisellä fontilla</w:t>
      </w:r>
      <w:r w:rsidR="00FB3EFD" w:rsidRPr="008559D2">
        <w:rPr>
          <w:rStyle w:val="eop"/>
          <w:rFonts w:ascii="Arial" w:hAnsi="Arial" w:cs="Arial"/>
          <w:color w:val="0070C0"/>
          <w:sz w:val="22"/>
          <w:szCs w:val="22"/>
        </w:rPr>
        <w:t xml:space="preserve">. </w:t>
      </w:r>
      <w:r w:rsidR="00FB3EFD" w:rsidRPr="008559D2">
        <w:rPr>
          <w:rStyle w:val="eop"/>
          <w:rFonts w:ascii="Arial" w:hAnsi="Arial" w:cs="Arial"/>
          <w:sz w:val="22"/>
          <w:szCs w:val="22"/>
        </w:rPr>
        <w:t xml:space="preserve">Osa ohjeista on kirjattu sääntömääräykseen. Kunkin </w:t>
      </w:r>
      <w:r w:rsidRPr="008559D2">
        <w:rPr>
          <w:rStyle w:val="eop"/>
          <w:rFonts w:ascii="Arial" w:hAnsi="Arial" w:cs="Arial"/>
          <w:sz w:val="22"/>
          <w:szCs w:val="22"/>
        </w:rPr>
        <w:t>sääntömääräyksen jälkeen</w:t>
      </w:r>
      <w:r w:rsidR="00FB3EFD" w:rsidRPr="008559D2">
        <w:rPr>
          <w:rStyle w:val="eop"/>
          <w:rFonts w:ascii="Arial" w:hAnsi="Arial" w:cs="Arial"/>
          <w:sz w:val="22"/>
          <w:szCs w:val="22"/>
        </w:rPr>
        <w:t xml:space="preserve"> on selitysosa</w:t>
      </w:r>
      <w:r w:rsidR="00AE6DBB" w:rsidRPr="008559D2">
        <w:rPr>
          <w:rStyle w:val="eop"/>
          <w:rFonts w:ascii="Arial" w:hAnsi="Arial" w:cs="Arial"/>
          <w:sz w:val="22"/>
          <w:szCs w:val="22"/>
        </w:rPr>
        <w:t>.</w:t>
      </w:r>
      <w:r w:rsidR="003B7AE9" w:rsidRPr="008559D2">
        <w:rPr>
          <w:rStyle w:val="eop"/>
          <w:rFonts w:ascii="Arial" w:hAnsi="Arial" w:cs="Arial"/>
          <w:color w:val="538135" w:themeColor="accent6" w:themeShade="BF"/>
          <w:sz w:val="22"/>
          <w:szCs w:val="22"/>
        </w:rPr>
        <w:t xml:space="preserve"> </w:t>
      </w:r>
      <w:r w:rsidR="008451A3" w:rsidRPr="008559D2">
        <w:rPr>
          <w:rStyle w:val="eop"/>
          <w:rFonts w:ascii="Arial" w:hAnsi="Arial" w:cs="Arial"/>
          <w:sz w:val="22"/>
          <w:szCs w:val="22"/>
        </w:rPr>
        <w:t>Se</w:t>
      </w:r>
      <w:r w:rsidR="008559D2">
        <w:rPr>
          <w:rStyle w:val="eop"/>
          <w:rFonts w:ascii="Arial" w:hAnsi="Arial" w:cs="Arial"/>
          <w:sz w:val="22"/>
          <w:szCs w:val="22"/>
        </w:rPr>
        <w:t>litysosa</w:t>
      </w:r>
      <w:r w:rsidR="003B7AE9" w:rsidRPr="008559D2">
        <w:rPr>
          <w:rStyle w:val="eop"/>
          <w:rFonts w:ascii="Arial" w:hAnsi="Arial" w:cs="Arial"/>
          <w:sz w:val="22"/>
          <w:szCs w:val="22"/>
        </w:rPr>
        <w:t xml:space="preserve"> on ympäröity jäljempänä kehyksin, jotta </w:t>
      </w:r>
      <w:r w:rsidR="008451A3" w:rsidRPr="008559D2">
        <w:rPr>
          <w:rStyle w:val="eop"/>
          <w:rFonts w:ascii="Arial" w:hAnsi="Arial" w:cs="Arial"/>
          <w:sz w:val="22"/>
          <w:szCs w:val="22"/>
        </w:rPr>
        <w:t>se</w:t>
      </w:r>
      <w:r w:rsidR="003B7AE9" w:rsidRPr="008559D2">
        <w:rPr>
          <w:rStyle w:val="eop"/>
          <w:rFonts w:ascii="Arial" w:hAnsi="Arial" w:cs="Arial"/>
          <w:sz w:val="22"/>
          <w:szCs w:val="22"/>
        </w:rPr>
        <w:t xml:space="preserve"> </w:t>
      </w:r>
      <w:r w:rsidR="008451A3" w:rsidRPr="008559D2">
        <w:rPr>
          <w:rStyle w:val="eop"/>
          <w:rFonts w:ascii="Arial" w:hAnsi="Arial" w:cs="Arial"/>
          <w:sz w:val="22"/>
          <w:szCs w:val="22"/>
        </w:rPr>
        <w:t>on helpompi erottaa</w:t>
      </w:r>
      <w:r w:rsidR="003B7AE9" w:rsidRPr="008559D2">
        <w:rPr>
          <w:rStyle w:val="eop"/>
          <w:rFonts w:ascii="Arial" w:hAnsi="Arial" w:cs="Arial"/>
          <w:sz w:val="22"/>
          <w:szCs w:val="22"/>
        </w:rPr>
        <w:t xml:space="preserve"> sääntömääräyksistä. </w:t>
      </w:r>
      <w:r w:rsidR="00B321B1" w:rsidRPr="008559D2">
        <w:rPr>
          <w:rStyle w:val="eop"/>
          <w:rFonts w:ascii="Arial" w:hAnsi="Arial" w:cs="Arial"/>
          <w:sz w:val="22"/>
          <w:szCs w:val="22"/>
        </w:rPr>
        <w:t xml:space="preserve"> </w:t>
      </w:r>
    </w:p>
    <w:p w14:paraId="0EDB1F52" w14:textId="77777777" w:rsidR="001A704B" w:rsidRPr="008559D2" w:rsidRDefault="00FB3EFD" w:rsidP="008559D2">
      <w:pPr>
        <w:pStyle w:val="Luettelokappale"/>
        <w:numPr>
          <w:ilvl w:val="0"/>
          <w:numId w:val="30"/>
        </w:numPr>
        <w:spacing w:before="240"/>
        <w:jc w:val="both"/>
        <w:rPr>
          <w:rStyle w:val="eop"/>
          <w:rFonts w:ascii="Arial" w:hAnsi="Arial" w:cs="Arial"/>
          <w:sz w:val="22"/>
          <w:szCs w:val="22"/>
        </w:rPr>
      </w:pPr>
      <w:r w:rsidRPr="008559D2">
        <w:rPr>
          <w:rStyle w:val="eop"/>
          <w:rFonts w:ascii="Arial" w:hAnsi="Arial" w:cs="Arial"/>
          <w:sz w:val="22"/>
          <w:szCs w:val="22"/>
        </w:rPr>
        <w:t>Ohjeet ja selitykset</w:t>
      </w:r>
      <w:r w:rsidR="00B321B1" w:rsidRPr="008559D2">
        <w:rPr>
          <w:rStyle w:val="eop"/>
          <w:rFonts w:ascii="Arial" w:hAnsi="Arial" w:cs="Arial"/>
          <w:sz w:val="22"/>
          <w:szCs w:val="22"/>
        </w:rPr>
        <w:t xml:space="preserve"> on tarkoitettu</w:t>
      </w:r>
      <w:r w:rsidR="003B7AE9" w:rsidRPr="008559D2">
        <w:rPr>
          <w:rStyle w:val="eop"/>
          <w:rFonts w:ascii="Arial" w:hAnsi="Arial" w:cs="Arial"/>
          <w:sz w:val="22"/>
          <w:szCs w:val="22"/>
        </w:rPr>
        <w:t xml:space="preserve"> </w:t>
      </w:r>
      <w:r w:rsidR="00B321B1" w:rsidRPr="008559D2">
        <w:rPr>
          <w:rStyle w:val="eop"/>
          <w:rFonts w:ascii="Arial" w:hAnsi="Arial" w:cs="Arial"/>
          <w:sz w:val="22"/>
          <w:szCs w:val="22"/>
        </w:rPr>
        <w:t>vesiosuuskunnalle</w:t>
      </w:r>
      <w:r w:rsidR="007C177E" w:rsidRPr="008559D2">
        <w:rPr>
          <w:rStyle w:val="eop"/>
          <w:rFonts w:ascii="Arial" w:hAnsi="Arial" w:cs="Arial"/>
          <w:sz w:val="22"/>
          <w:szCs w:val="22"/>
        </w:rPr>
        <w:t xml:space="preserve"> vain</w:t>
      </w:r>
      <w:r w:rsidR="00B321B1" w:rsidRPr="008559D2">
        <w:rPr>
          <w:rStyle w:val="eop"/>
          <w:rFonts w:ascii="Arial" w:hAnsi="Arial" w:cs="Arial"/>
          <w:sz w:val="22"/>
          <w:szCs w:val="22"/>
        </w:rPr>
        <w:t xml:space="preserve"> avuksi sääntöjen valmisteluun.</w:t>
      </w:r>
      <w:r w:rsidR="00AE6DBB" w:rsidRPr="008559D2">
        <w:rPr>
          <w:rStyle w:val="eop"/>
          <w:rFonts w:ascii="Arial" w:hAnsi="Arial" w:cs="Arial"/>
          <w:sz w:val="22"/>
          <w:szCs w:val="22"/>
        </w:rPr>
        <w:t xml:space="preserve"> </w:t>
      </w:r>
      <w:r w:rsidR="008451A3" w:rsidRPr="008559D2">
        <w:rPr>
          <w:rStyle w:val="eop"/>
          <w:rFonts w:ascii="Arial" w:hAnsi="Arial" w:cs="Arial"/>
          <w:sz w:val="22"/>
          <w:szCs w:val="22"/>
        </w:rPr>
        <w:t>Näin ollen s</w:t>
      </w:r>
      <w:r w:rsidR="00AE6DBB" w:rsidRPr="008559D2">
        <w:rPr>
          <w:rStyle w:val="eop"/>
          <w:rFonts w:ascii="Arial" w:hAnsi="Arial" w:cs="Arial"/>
          <w:sz w:val="22"/>
          <w:szCs w:val="22"/>
        </w:rPr>
        <w:t>elity</w:t>
      </w:r>
      <w:r w:rsidR="00B321B1" w:rsidRPr="008559D2">
        <w:rPr>
          <w:rStyle w:val="eop"/>
          <w:rFonts w:ascii="Arial" w:hAnsi="Arial" w:cs="Arial"/>
          <w:sz w:val="22"/>
          <w:szCs w:val="22"/>
        </w:rPr>
        <w:t>kset</w:t>
      </w:r>
      <w:r w:rsidR="00B7125A" w:rsidRPr="008559D2">
        <w:rPr>
          <w:rStyle w:val="eop"/>
          <w:rFonts w:ascii="Arial" w:hAnsi="Arial" w:cs="Arial"/>
          <w:sz w:val="22"/>
          <w:szCs w:val="22"/>
        </w:rPr>
        <w:t xml:space="preserve"> </w:t>
      </w:r>
      <w:r w:rsidR="00AE6DBB" w:rsidRPr="008559D2">
        <w:rPr>
          <w:rStyle w:val="eop"/>
          <w:rFonts w:ascii="Arial" w:hAnsi="Arial" w:cs="Arial"/>
          <w:sz w:val="22"/>
          <w:szCs w:val="22"/>
        </w:rPr>
        <w:t xml:space="preserve">ja muu ylimääräinen teksti </w:t>
      </w:r>
      <w:r w:rsidR="00215F45" w:rsidRPr="008559D2">
        <w:rPr>
          <w:rStyle w:val="eop"/>
          <w:rFonts w:ascii="Arial" w:hAnsi="Arial" w:cs="Arial"/>
          <w:sz w:val="22"/>
          <w:szCs w:val="22"/>
        </w:rPr>
        <w:t>tulee poistaa ennen kuin osuuskunta toimittaa sään</w:t>
      </w:r>
      <w:r w:rsidR="00AE6DBB" w:rsidRPr="008559D2">
        <w:rPr>
          <w:rStyle w:val="eop"/>
          <w:rFonts w:ascii="Arial" w:hAnsi="Arial" w:cs="Arial"/>
          <w:sz w:val="22"/>
          <w:szCs w:val="22"/>
        </w:rPr>
        <w:t>tönsä</w:t>
      </w:r>
      <w:r w:rsidR="00215F45" w:rsidRPr="008559D2">
        <w:rPr>
          <w:rStyle w:val="eop"/>
          <w:rFonts w:ascii="Arial" w:hAnsi="Arial" w:cs="Arial"/>
          <w:sz w:val="22"/>
          <w:szCs w:val="22"/>
        </w:rPr>
        <w:t xml:space="preserve"> hyväksyttäviksi patentti- ja rekisterihallitukseen.     </w:t>
      </w:r>
    </w:p>
    <w:p w14:paraId="074D394D" w14:textId="77777777" w:rsidR="00D46AAD" w:rsidRDefault="00D46AAD">
      <w:pPr>
        <w:rPr>
          <w:rStyle w:val="eop"/>
          <w:rFonts w:ascii="Arial" w:eastAsia="Times New Roman" w:hAnsi="Arial" w:cs="Arial"/>
          <w:sz w:val="22"/>
          <w:szCs w:val="22"/>
        </w:rPr>
      </w:pPr>
      <w:r>
        <w:rPr>
          <w:rStyle w:val="eop"/>
          <w:rFonts w:ascii="Arial" w:hAnsi="Arial" w:cs="Arial"/>
          <w:sz w:val="22"/>
          <w:szCs w:val="22"/>
        </w:rPr>
        <w:br w:type="page"/>
      </w:r>
    </w:p>
    <w:p w14:paraId="389BEE67" w14:textId="77777777" w:rsidR="001A704B" w:rsidRDefault="001A704B" w:rsidP="00D46AAD">
      <w:pPr>
        <w:pStyle w:val="paragraph"/>
        <w:spacing w:before="240"/>
        <w:textAlignment w:val="baseline"/>
        <w:rPr>
          <w:rStyle w:val="eop"/>
          <w:rFonts w:ascii="Arial" w:hAnsi="Arial" w:cs="Arial"/>
          <w:sz w:val="22"/>
          <w:szCs w:val="22"/>
        </w:rPr>
      </w:pPr>
    </w:p>
    <w:p w14:paraId="5115BE6F" w14:textId="77777777" w:rsidR="001E0068" w:rsidRDefault="001E0068" w:rsidP="00D46AAD">
      <w:pPr>
        <w:pStyle w:val="paragraph"/>
        <w:spacing w:before="240"/>
        <w:textAlignment w:val="baseline"/>
        <w:rPr>
          <w:rStyle w:val="eop"/>
          <w:rFonts w:ascii="Arial" w:hAnsi="Arial" w:cs="Arial"/>
          <w:sz w:val="22"/>
          <w:szCs w:val="22"/>
        </w:rPr>
      </w:pPr>
      <w:r>
        <w:rPr>
          <w:rStyle w:val="eop"/>
          <w:rFonts w:ascii="Arial" w:hAnsi="Arial" w:cs="Arial"/>
          <w:sz w:val="22"/>
          <w:szCs w:val="22"/>
        </w:rPr>
        <w:t>X:n vesiosuuskunnan säännöt</w:t>
      </w:r>
    </w:p>
    <w:p w14:paraId="4A377A12" w14:textId="77777777" w:rsidR="001E0068" w:rsidRPr="008678E5" w:rsidRDefault="001E0068" w:rsidP="00D46AAD">
      <w:pPr>
        <w:pStyle w:val="paragraph"/>
        <w:spacing w:before="240"/>
        <w:textAlignment w:val="baseline"/>
        <w:rPr>
          <w:rStyle w:val="eop"/>
          <w:rFonts w:ascii="Arial" w:hAnsi="Arial" w:cs="Arial"/>
          <w:sz w:val="22"/>
          <w:szCs w:val="22"/>
        </w:rPr>
      </w:pPr>
    </w:p>
    <w:p w14:paraId="4D52E4E5" w14:textId="77777777" w:rsidR="001A704B" w:rsidRPr="008678E5" w:rsidRDefault="001A704B" w:rsidP="001A704B">
      <w:pPr>
        <w:pStyle w:val="paragraph"/>
        <w:textAlignment w:val="baseline"/>
        <w:rPr>
          <w:rFonts w:ascii="Arial" w:hAnsi="Arial" w:cs="Arial"/>
          <w:sz w:val="22"/>
          <w:szCs w:val="22"/>
        </w:rPr>
      </w:pPr>
      <w:r w:rsidRPr="008678E5">
        <w:rPr>
          <w:rStyle w:val="normaltextrun"/>
          <w:rFonts w:ascii="Arial" w:hAnsi="Arial" w:cs="Arial"/>
          <w:b/>
          <w:bCs/>
          <w:sz w:val="22"/>
          <w:szCs w:val="22"/>
        </w:rPr>
        <w:t>1 §</w:t>
      </w:r>
      <w:r w:rsidRPr="008678E5">
        <w:rPr>
          <w:rStyle w:val="eop"/>
          <w:rFonts w:ascii="Arial" w:hAnsi="Arial" w:cs="Arial"/>
          <w:sz w:val="22"/>
          <w:szCs w:val="22"/>
        </w:rPr>
        <w:t> </w:t>
      </w:r>
    </w:p>
    <w:p w14:paraId="002415AA" w14:textId="77777777" w:rsidR="001A704B" w:rsidRPr="008678E5" w:rsidRDefault="001A704B" w:rsidP="001A704B">
      <w:pPr>
        <w:pStyle w:val="paragraph"/>
        <w:textAlignment w:val="baseline"/>
        <w:rPr>
          <w:rFonts w:ascii="Arial" w:hAnsi="Arial" w:cs="Arial"/>
          <w:sz w:val="22"/>
          <w:szCs w:val="22"/>
        </w:rPr>
      </w:pPr>
      <w:r w:rsidRPr="008678E5">
        <w:rPr>
          <w:rStyle w:val="normaltextrun"/>
          <w:rFonts w:ascii="Arial" w:hAnsi="Arial" w:cs="Arial"/>
          <w:b/>
          <w:bCs/>
          <w:sz w:val="22"/>
          <w:szCs w:val="22"/>
        </w:rPr>
        <w:t>Toiminimi ja kotipaikka</w:t>
      </w:r>
      <w:r w:rsidRPr="008678E5">
        <w:rPr>
          <w:rStyle w:val="eop"/>
          <w:rFonts w:ascii="Arial" w:hAnsi="Arial" w:cs="Arial"/>
          <w:sz w:val="22"/>
          <w:szCs w:val="22"/>
        </w:rPr>
        <w:t> </w:t>
      </w:r>
    </w:p>
    <w:p w14:paraId="035FC087" w14:textId="77777777" w:rsidR="001A704B" w:rsidRPr="008678E5" w:rsidRDefault="001A704B" w:rsidP="001A704B">
      <w:pPr>
        <w:pStyle w:val="paragraph"/>
        <w:textAlignment w:val="baseline"/>
        <w:rPr>
          <w:rStyle w:val="eop"/>
          <w:rFonts w:ascii="Arial" w:hAnsi="Arial" w:cs="Arial"/>
          <w:sz w:val="22"/>
          <w:szCs w:val="22"/>
        </w:rPr>
      </w:pPr>
      <w:r w:rsidRPr="008678E5">
        <w:rPr>
          <w:rStyle w:val="normaltextrun"/>
          <w:rFonts w:ascii="Arial" w:hAnsi="Arial" w:cs="Arial"/>
          <w:sz w:val="22"/>
          <w:szCs w:val="22"/>
        </w:rPr>
        <w:t>Osuuskunnan toiminimi on … ja kotipaikka on... </w:t>
      </w:r>
      <w:r w:rsidRPr="008678E5">
        <w:rPr>
          <w:rStyle w:val="eop"/>
          <w:rFonts w:ascii="Arial" w:hAnsi="Arial" w:cs="Arial"/>
          <w:sz w:val="22"/>
          <w:szCs w:val="22"/>
        </w:rPr>
        <w:t> </w:t>
      </w:r>
    </w:p>
    <w:p w14:paraId="0B699D24" w14:textId="77777777" w:rsidR="001A704B" w:rsidRPr="008678E5" w:rsidRDefault="001A704B" w:rsidP="003719C2">
      <w:pPr>
        <w:pStyle w:val="paragraph"/>
        <w:textAlignment w:val="baseline"/>
        <w:rPr>
          <w:rStyle w:val="eop"/>
          <w:rFonts w:ascii="Arial" w:hAnsi="Arial" w:cs="Arial"/>
          <w:sz w:val="22"/>
          <w:szCs w:val="22"/>
        </w:rPr>
      </w:pPr>
    </w:p>
    <w:p w14:paraId="6DBE225D" w14:textId="77777777" w:rsidR="001A704B" w:rsidRPr="008678E5" w:rsidRDefault="001A704B" w:rsidP="0017036E">
      <w:pPr>
        <w:pStyle w:val="paragraph"/>
        <w:textAlignment w:val="baseline"/>
        <w:rPr>
          <w:rStyle w:val="eop"/>
          <w:rFonts w:ascii="Arial" w:hAnsi="Arial" w:cs="Arial"/>
          <w:sz w:val="22"/>
          <w:szCs w:val="22"/>
        </w:rPr>
      </w:pPr>
      <w:r w:rsidRPr="008678E5">
        <w:rPr>
          <w:rStyle w:val="eop"/>
          <w:rFonts w:ascii="Arial" w:hAnsi="Arial" w:cs="Arial"/>
          <w:sz w:val="22"/>
          <w:szCs w:val="22"/>
        </w:rPr>
        <w:t xml:space="preserve"> </w:t>
      </w:r>
      <w:r w:rsidR="00215F45" w:rsidRPr="008678E5">
        <w:rPr>
          <w:rStyle w:val="eop"/>
          <w:rFonts w:ascii="Arial" w:hAnsi="Arial" w:cs="Arial"/>
          <w:sz w:val="22"/>
          <w:szCs w:val="22"/>
        </w:rPr>
        <w:t xml:space="preserve">  </w:t>
      </w:r>
    </w:p>
    <w:p w14:paraId="32392ADB" w14:textId="77777777" w:rsidR="001A704B" w:rsidRPr="008678E5" w:rsidRDefault="001A704B" w:rsidP="00E50608">
      <w:pPr>
        <w:pStyle w:val="paragraph"/>
        <w:pBdr>
          <w:top w:val="single" w:sz="4" w:space="1" w:color="auto"/>
          <w:left w:val="single" w:sz="4" w:space="4" w:color="auto"/>
          <w:bottom w:val="single" w:sz="4" w:space="1" w:color="auto"/>
          <w:right w:val="single" w:sz="4" w:space="4" w:color="auto"/>
        </w:pBdr>
        <w:textAlignment w:val="baseline"/>
        <w:rPr>
          <w:rStyle w:val="eop"/>
          <w:rFonts w:ascii="Arial" w:hAnsi="Arial" w:cs="Arial"/>
          <w:color w:val="0070C0"/>
          <w:sz w:val="22"/>
          <w:szCs w:val="22"/>
        </w:rPr>
      </w:pPr>
      <w:r w:rsidRPr="008678E5">
        <w:rPr>
          <w:rStyle w:val="eop"/>
          <w:rFonts w:ascii="Arial" w:hAnsi="Arial" w:cs="Arial"/>
          <w:color w:val="0070C0"/>
          <w:sz w:val="22"/>
          <w:szCs w:val="22"/>
        </w:rPr>
        <w:t xml:space="preserve">OKL 2 luvun 3 §:ssä on määräykset sääntöihin sisällytettävistä pakollisista määräyksistä. Niitä ovat </w:t>
      </w:r>
    </w:p>
    <w:p w14:paraId="562DE65A" w14:textId="77777777" w:rsidR="001A704B" w:rsidRPr="008678E5" w:rsidRDefault="001A704B" w:rsidP="00E50608">
      <w:pPr>
        <w:pStyle w:val="paragraph"/>
        <w:numPr>
          <w:ilvl w:val="0"/>
          <w:numId w:val="28"/>
        </w:numPr>
        <w:pBdr>
          <w:top w:val="single" w:sz="4" w:space="1" w:color="auto"/>
          <w:left w:val="single" w:sz="4" w:space="4" w:color="auto"/>
          <w:bottom w:val="single" w:sz="4" w:space="1" w:color="auto"/>
          <w:right w:val="single" w:sz="4" w:space="4" w:color="auto"/>
        </w:pBdr>
        <w:textAlignment w:val="baseline"/>
        <w:rPr>
          <w:rStyle w:val="eop"/>
          <w:rFonts w:ascii="Arial" w:eastAsiaTheme="minorEastAsia" w:hAnsi="Arial" w:cs="Arial"/>
          <w:color w:val="0070C0"/>
          <w:sz w:val="22"/>
          <w:szCs w:val="22"/>
        </w:rPr>
      </w:pPr>
      <w:r w:rsidRPr="008678E5">
        <w:rPr>
          <w:rStyle w:val="eop"/>
          <w:rFonts w:ascii="Arial" w:hAnsi="Arial" w:cs="Arial"/>
          <w:color w:val="0070C0"/>
          <w:sz w:val="22"/>
          <w:szCs w:val="22"/>
        </w:rPr>
        <w:t>Osuuskunnan toiminimi</w:t>
      </w:r>
    </w:p>
    <w:p w14:paraId="39EAFFE2" w14:textId="77777777" w:rsidR="001A704B" w:rsidRPr="008678E5" w:rsidRDefault="001A704B" w:rsidP="00E50608">
      <w:pPr>
        <w:pStyle w:val="paragraph"/>
        <w:numPr>
          <w:ilvl w:val="0"/>
          <w:numId w:val="28"/>
        </w:numPr>
        <w:pBdr>
          <w:top w:val="single" w:sz="4" w:space="1" w:color="auto"/>
          <w:left w:val="single" w:sz="4" w:space="4" w:color="auto"/>
          <w:bottom w:val="single" w:sz="4" w:space="1" w:color="auto"/>
          <w:right w:val="single" w:sz="4" w:space="4" w:color="auto"/>
        </w:pBdr>
        <w:textAlignment w:val="baseline"/>
        <w:rPr>
          <w:rStyle w:val="eop"/>
          <w:rFonts w:ascii="Arial" w:eastAsiaTheme="minorEastAsia" w:hAnsi="Arial" w:cs="Arial"/>
          <w:color w:val="0070C0"/>
          <w:sz w:val="22"/>
          <w:szCs w:val="22"/>
        </w:rPr>
      </w:pPr>
      <w:r w:rsidRPr="008678E5">
        <w:rPr>
          <w:rStyle w:val="eop"/>
          <w:rFonts w:ascii="Arial" w:hAnsi="Arial" w:cs="Arial"/>
          <w:color w:val="0070C0"/>
          <w:sz w:val="22"/>
          <w:szCs w:val="22"/>
        </w:rPr>
        <w:t>Osuuskunnan kotipaikkana oleva Suomen kunta</w:t>
      </w:r>
    </w:p>
    <w:p w14:paraId="07675E3E" w14:textId="77777777" w:rsidR="001A704B" w:rsidRPr="008678E5" w:rsidRDefault="001A704B" w:rsidP="00E50608">
      <w:pPr>
        <w:pStyle w:val="paragraph"/>
        <w:numPr>
          <w:ilvl w:val="0"/>
          <w:numId w:val="28"/>
        </w:numPr>
        <w:pBdr>
          <w:top w:val="single" w:sz="4" w:space="1" w:color="auto"/>
          <w:left w:val="single" w:sz="4" w:space="4" w:color="auto"/>
          <w:bottom w:val="single" w:sz="4" w:space="1" w:color="auto"/>
          <w:right w:val="single" w:sz="4" w:space="4" w:color="auto"/>
        </w:pBdr>
        <w:textAlignment w:val="baseline"/>
        <w:rPr>
          <w:rStyle w:val="eop"/>
          <w:rFonts w:ascii="Arial" w:eastAsiaTheme="minorEastAsia" w:hAnsi="Arial" w:cs="Arial"/>
          <w:color w:val="0070C0"/>
          <w:sz w:val="22"/>
          <w:szCs w:val="22"/>
        </w:rPr>
      </w:pPr>
      <w:r w:rsidRPr="008678E5">
        <w:rPr>
          <w:rStyle w:val="eop"/>
          <w:rFonts w:ascii="Arial" w:hAnsi="Arial" w:cs="Arial"/>
          <w:color w:val="0070C0"/>
          <w:sz w:val="22"/>
          <w:szCs w:val="22"/>
        </w:rPr>
        <w:t>Osuuskunnan toimiala</w:t>
      </w:r>
    </w:p>
    <w:p w14:paraId="23971B89" w14:textId="77777777" w:rsidR="00617D73" w:rsidRPr="008678E5" w:rsidRDefault="00617D73" w:rsidP="003719C2">
      <w:pPr>
        <w:spacing w:after="0"/>
        <w:rPr>
          <w:rFonts w:ascii="Arial" w:hAnsi="Arial" w:cs="Arial"/>
          <w:sz w:val="22"/>
          <w:szCs w:val="22"/>
        </w:rPr>
      </w:pPr>
    </w:p>
    <w:p w14:paraId="77081448" w14:textId="77777777" w:rsidR="00C1355C" w:rsidRPr="008678E5" w:rsidRDefault="00C1355C" w:rsidP="00D95D4C">
      <w:pPr>
        <w:spacing w:after="0"/>
        <w:rPr>
          <w:rFonts w:ascii="Arial" w:hAnsi="Arial" w:cs="Arial"/>
          <w:sz w:val="22"/>
          <w:szCs w:val="22"/>
        </w:rPr>
      </w:pPr>
    </w:p>
    <w:p w14:paraId="0BFF133B" w14:textId="77777777" w:rsidR="00C1355C" w:rsidRPr="008678E5" w:rsidRDefault="00C1355C" w:rsidP="00C1355C">
      <w:pPr>
        <w:pStyle w:val="paragraph"/>
        <w:textAlignment w:val="baseline"/>
        <w:rPr>
          <w:rFonts w:ascii="Arial" w:hAnsi="Arial" w:cs="Arial"/>
          <w:sz w:val="22"/>
          <w:szCs w:val="22"/>
        </w:rPr>
      </w:pPr>
      <w:r w:rsidRPr="008678E5">
        <w:rPr>
          <w:rStyle w:val="normaltextrun"/>
          <w:rFonts w:ascii="Arial" w:hAnsi="Arial" w:cs="Arial"/>
          <w:b/>
          <w:bCs/>
          <w:sz w:val="22"/>
          <w:szCs w:val="22"/>
        </w:rPr>
        <w:t>2 §</w:t>
      </w:r>
      <w:r w:rsidRPr="008678E5">
        <w:rPr>
          <w:rStyle w:val="eop"/>
          <w:rFonts w:ascii="Arial" w:hAnsi="Arial" w:cs="Arial"/>
          <w:sz w:val="22"/>
          <w:szCs w:val="22"/>
        </w:rPr>
        <w:t> </w:t>
      </w:r>
    </w:p>
    <w:p w14:paraId="539188B0" w14:textId="77777777" w:rsidR="00C1355C" w:rsidRPr="008678E5" w:rsidRDefault="00C1355C" w:rsidP="00C1355C">
      <w:pPr>
        <w:pStyle w:val="paragraph"/>
        <w:textAlignment w:val="baseline"/>
        <w:rPr>
          <w:rFonts w:ascii="Arial" w:hAnsi="Arial" w:cs="Arial"/>
          <w:sz w:val="22"/>
          <w:szCs w:val="22"/>
        </w:rPr>
      </w:pPr>
      <w:r w:rsidRPr="008678E5">
        <w:rPr>
          <w:rStyle w:val="normaltextrun"/>
          <w:rFonts w:ascii="Arial" w:hAnsi="Arial" w:cs="Arial"/>
          <w:b/>
          <w:bCs/>
          <w:sz w:val="22"/>
          <w:szCs w:val="22"/>
        </w:rPr>
        <w:t>Toimiala</w:t>
      </w:r>
      <w:r w:rsidRPr="008678E5">
        <w:rPr>
          <w:rStyle w:val="eop"/>
          <w:rFonts w:ascii="Arial" w:hAnsi="Arial" w:cs="Arial"/>
          <w:sz w:val="22"/>
          <w:szCs w:val="22"/>
        </w:rPr>
        <w:t> </w:t>
      </w:r>
    </w:p>
    <w:p w14:paraId="1135A201" w14:textId="77777777" w:rsidR="00C1355C" w:rsidRPr="008678E5" w:rsidRDefault="00C1355C" w:rsidP="0016596A">
      <w:pPr>
        <w:pStyle w:val="paragraph"/>
        <w:tabs>
          <w:tab w:val="left" w:pos="6804"/>
        </w:tabs>
        <w:textAlignment w:val="baseline"/>
        <w:rPr>
          <w:rStyle w:val="normaltextrun"/>
          <w:rFonts w:ascii="Arial" w:hAnsi="Arial" w:cs="Arial"/>
          <w:sz w:val="22"/>
          <w:szCs w:val="22"/>
        </w:rPr>
      </w:pPr>
      <w:r w:rsidRPr="008678E5">
        <w:rPr>
          <w:rStyle w:val="normaltextrun"/>
          <w:rFonts w:ascii="Arial" w:hAnsi="Arial" w:cs="Arial"/>
          <w:sz w:val="22"/>
          <w:szCs w:val="22"/>
        </w:rPr>
        <w:t>Osuuskunnan toimialana on rakentaa, ylläpitää ja hoitaa vesi- ja viemärilaitosta/vesilaitosta/viemärilaitosta ja tarjota vesihuoltopalveluita pääasiassa jäsenille. Lisäksi osuuskunta voi tarjota jäsenten kiinteistöjen vesihuoltolaitteiston kunnossapitoon ja rakentamiseen liittyviä palveluita. Osuuskunta voi tarjota edellä tässä kohdassa tarkoitettuja palveluita myös toisille vesihuoltolaitoksille sekä harjoittaa muuta toimialaan liittyvää tai sitä tukevaa toimintaa. </w:t>
      </w:r>
    </w:p>
    <w:p w14:paraId="5194C093" w14:textId="77777777" w:rsidR="00C1355C" w:rsidRPr="008678E5" w:rsidRDefault="00C1355C" w:rsidP="00C1355C">
      <w:pPr>
        <w:pStyle w:val="paragraph"/>
        <w:textAlignment w:val="baseline"/>
        <w:rPr>
          <w:rStyle w:val="normaltextrun"/>
          <w:rFonts w:ascii="Arial" w:hAnsi="Arial" w:cs="Arial"/>
          <w:sz w:val="22"/>
          <w:szCs w:val="22"/>
        </w:rPr>
      </w:pPr>
    </w:p>
    <w:p w14:paraId="52ACBACB" w14:textId="77777777" w:rsidR="007B4B6C" w:rsidRPr="008678E5" w:rsidRDefault="007B4B6C" w:rsidP="007B4B6C">
      <w:pPr>
        <w:pStyle w:val="paragraph"/>
        <w:jc w:val="both"/>
        <w:textAlignment w:val="baseline"/>
        <w:rPr>
          <w:rStyle w:val="normaltextrun"/>
          <w:rFonts w:ascii="Arial" w:hAnsi="Arial" w:cs="Arial"/>
          <w:color w:val="0070C0"/>
          <w:sz w:val="22"/>
          <w:szCs w:val="22"/>
        </w:rPr>
      </w:pPr>
    </w:p>
    <w:p w14:paraId="4786CD18" w14:textId="77777777" w:rsidR="007B4B6C" w:rsidRPr="008678E5" w:rsidRDefault="007B4B6C" w:rsidP="0017036E">
      <w:pPr>
        <w:pStyle w:val="paragraph"/>
        <w:pBdr>
          <w:top w:val="single" w:sz="4" w:space="1" w:color="auto"/>
          <w:left w:val="single" w:sz="4" w:space="4" w:color="auto"/>
          <w:bottom w:val="single" w:sz="4" w:space="1" w:color="auto"/>
          <w:right w:val="single" w:sz="4" w:space="4" w:color="auto"/>
        </w:pBdr>
        <w:jc w:val="both"/>
        <w:textAlignment w:val="baseline"/>
        <w:rPr>
          <w:rStyle w:val="normaltextrun"/>
          <w:rFonts w:ascii="Arial" w:hAnsi="Arial" w:cs="Arial"/>
          <w:color w:val="0070C0"/>
          <w:sz w:val="22"/>
          <w:szCs w:val="22"/>
        </w:rPr>
      </w:pPr>
      <w:r w:rsidRPr="008678E5">
        <w:rPr>
          <w:rStyle w:val="normaltextrun"/>
          <w:rFonts w:ascii="Arial" w:hAnsi="Arial" w:cs="Arial"/>
          <w:color w:val="0070C0"/>
          <w:sz w:val="22"/>
          <w:szCs w:val="22"/>
        </w:rPr>
        <w:t xml:space="preserve">Toiminimen ja kotipaikan lisäksi osuuskunnan toimiala on aina mainittava säännöissä. </w:t>
      </w:r>
      <w:r w:rsidRPr="008678E5">
        <w:rPr>
          <w:rFonts w:ascii="Arial" w:hAnsi="Arial" w:cs="Arial"/>
          <w:color w:val="0070C0"/>
          <w:sz w:val="22"/>
          <w:szCs w:val="22"/>
        </w:rPr>
        <w:t xml:space="preserve">Toimialaa koskevassa sääntömääräyksessä määrätään, millä taloudellisen toiminnan alueella osuuskunta toimii tai aikoo toimia. </w:t>
      </w:r>
      <w:r w:rsidRPr="008678E5">
        <w:rPr>
          <w:rStyle w:val="normaltextrun"/>
          <w:rFonts w:ascii="Arial" w:hAnsi="Arial" w:cs="Arial"/>
          <w:color w:val="0070C0"/>
          <w:sz w:val="22"/>
          <w:szCs w:val="22"/>
        </w:rPr>
        <w:t xml:space="preserve">Toimialaa koskeva määräys on sääntöjen tärkeimpiä kohtia, koska se määrittää osuuskunnan toiminnan ja sen toimielinten valtuuksien rajat. Toimialaa koskeva määräys kannattaa laatia tarpeeksi kattavaksi ja laajaksi. </w:t>
      </w:r>
    </w:p>
    <w:p w14:paraId="1976F946" w14:textId="77777777" w:rsidR="00C1355C" w:rsidRPr="008678E5" w:rsidRDefault="00C1355C" w:rsidP="00FB68C4">
      <w:pPr>
        <w:spacing w:before="240"/>
        <w:rPr>
          <w:rFonts w:ascii="Arial" w:hAnsi="Arial" w:cs="Arial"/>
          <w:sz w:val="22"/>
          <w:szCs w:val="22"/>
        </w:rPr>
      </w:pPr>
    </w:p>
    <w:p w14:paraId="0445A6F5" w14:textId="77777777" w:rsidR="00365719" w:rsidRPr="008678E5" w:rsidRDefault="00365719" w:rsidP="00365719">
      <w:pPr>
        <w:pStyle w:val="paragraph"/>
        <w:textAlignment w:val="baseline"/>
        <w:rPr>
          <w:rFonts w:ascii="Arial" w:hAnsi="Arial" w:cs="Arial"/>
          <w:sz w:val="22"/>
          <w:szCs w:val="22"/>
        </w:rPr>
      </w:pPr>
      <w:r w:rsidRPr="008678E5">
        <w:rPr>
          <w:rStyle w:val="normaltextrun"/>
          <w:rFonts w:ascii="Arial" w:hAnsi="Arial" w:cs="Arial"/>
          <w:b/>
          <w:bCs/>
          <w:sz w:val="22"/>
          <w:szCs w:val="22"/>
        </w:rPr>
        <w:t>3 §</w:t>
      </w:r>
      <w:r w:rsidRPr="008678E5">
        <w:rPr>
          <w:rStyle w:val="eop"/>
          <w:rFonts w:ascii="Arial" w:hAnsi="Arial" w:cs="Arial"/>
          <w:sz w:val="22"/>
          <w:szCs w:val="22"/>
        </w:rPr>
        <w:t> </w:t>
      </w:r>
    </w:p>
    <w:p w14:paraId="7F22C524" w14:textId="77777777" w:rsidR="00365719" w:rsidRPr="008678E5" w:rsidRDefault="00365719" w:rsidP="00365719">
      <w:pPr>
        <w:pStyle w:val="paragraph"/>
        <w:textAlignment w:val="baseline"/>
        <w:rPr>
          <w:rFonts w:ascii="Arial" w:hAnsi="Arial" w:cs="Arial"/>
          <w:sz w:val="22"/>
          <w:szCs w:val="22"/>
        </w:rPr>
      </w:pPr>
      <w:r w:rsidRPr="008678E5">
        <w:rPr>
          <w:rStyle w:val="normaltextrun"/>
          <w:rFonts w:ascii="Arial" w:hAnsi="Arial" w:cs="Arial"/>
          <w:b/>
          <w:bCs/>
          <w:sz w:val="22"/>
          <w:szCs w:val="22"/>
        </w:rPr>
        <w:t>Jäsenyyden hakeminen ja alkaminen</w:t>
      </w:r>
      <w:r w:rsidRPr="008678E5">
        <w:rPr>
          <w:rStyle w:val="eop"/>
          <w:rFonts w:ascii="Arial" w:hAnsi="Arial" w:cs="Arial"/>
          <w:sz w:val="22"/>
          <w:szCs w:val="22"/>
        </w:rPr>
        <w:t> </w:t>
      </w:r>
    </w:p>
    <w:p w14:paraId="73F1E27F" w14:textId="77777777" w:rsidR="00365719" w:rsidRDefault="00365719" w:rsidP="00365719">
      <w:pPr>
        <w:pStyle w:val="paragraph"/>
        <w:textAlignment w:val="baseline"/>
        <w:rPr>
          <w:rStyle w:val="eop"/>
          <w:rFonts w:ascii="Arial" w:hAnsi="Arial" w:cs="Arial"/>
          <w:sz w:val="22"/>
          <w:szCs w:val="22"/>
        </w:rPr>
      </w:pPr>
      <w:r w:rsidRPr="008678E5">
        <w:rPr>
          <w:rStyle w:val="normaltextrun"/>
          <w:rFonts w:ascii="Arial" w:hAnsi="Arial" w:cs="Arial"/>
          <w:sz w:val="22"/>
          <w:szCs w:val="22"/>
        </w:rPr>
        <w:t xml:space="preserve">Osuuskunnan jäsenyyttä haetaan kirjallisesti hallitukselta. Hallitus päättää hakemuksen hyväksymisestä </w:t>
      </w:r>
      <w:r w:rsidRPr="000F363C">
        <w:rPr>
          <w:rStyle w:val="normaltextrun"/>
          <w:rFonts w:ascii="Arial" w:hAnsi="Arial" w:cs="Arial"/>
          <w:color w:val="2E74B5" w:themeColor="accent5" w:themeShade="BF"/>
          <w:sz w:val="22"/>
          <w:szCs w:val="22"/>
        </w:rPr>
        <w:t>[tai hyväksymismenettelystä ja hyväksymisen edellytyksistä</w:t>
      </w:r>
      <w:r w:rsidRPr="009F32AB">
        <w:rPr>
          <w:rStyle w:val="normaltextrun"/>
          <w:rFonts w:ascii="Arial" w:hAnsi="Arial" w:cs="Arial"/>
          <w:color w:val="2E74B5" w:themeColor="accent5" w:themeShade="BF"/>
          <w:sz w:val="22"/>
          <w:szCs w:val="22"/>
        </w:rPr>
        <w:t>].</w:t>
      </w:r>
      <w:r w:rsidRPr="008678E5">
        <w:rPr>
          <w:rStyle w:val="normaltextrun"/>
          <w:rFonts w:ascii="Arial" w:hAnsi="Arial" w:cs="Arial"/>
          <w:i/>
          <w:iCs/>
          <w:sz w:val="22"/>
          <w:szCs w:val="22"/>
        </w:rPr>
        <w:t xml:space="preserve"> </w:t>
      </w:r>
      <w:r w:rsidRPr="008678E5">
        <w:rPr>
          <w:rStyle w:val="normaltextrun"/>
          <w:rFonts w:ascii="Arial" w:hAnsi="Arial" w:cs="Arial"/>
          <w:sz w:val="22"/>
          <w:szCs w:val="22"/>
        </w:rPr>
        <w:t>Jäsenyys alkaa, kun sitä koskeva hakemus on hyväksytty osuuskunnan hallituksessa. </w:t>
      </w:r>
      <w:r w:rsidRPr="008678E5">
        <w:rPr>
          <w:rStyle w:val="eop"/>
          <w:rFonts w:ascii="Arial" w:hAnsi="Arial" w:cs="Arial"/>
          <w:sz w:val="22"/>
          <w:szCs w:val="22"/>
        </w:rPr>
        <w:t> </w:t>
      </w:r>
    </w:p>
    <w:p w14:paraId="218B1C0C" w14:textId="77777777" w:rsidR="001E595B" w:rsidRDefault="001E595B" w:rsidP="00365719">
      <w:pPr>
        <w:pStyle w:val="paragraph"/>
        <w:textAlignment w:val="baseline"/>
        <w:rPr>
          <w:rStyle w:val="eop"/>
          <w:rFonts w:ascii="Arial" w:hAnsi="Arial" w:cs="Arial"/>
          <w:sz w:val="22"/>
          <w:szCs w:val="22"/>
        </w:rPr>
      </w:pPr>
    </w:p>
    <w:p w14:paraId="70BFC037" w14:textId="77777777" w:rsidR="001E595B" w:rsidRPr="008678E5" w:rsidRDefault="001E595B" w:rsidP="00365719">
      <w:pPr>
        <w:pStyle w:val="paragraph"/>
        <w:textAlignment w:val="baseline"/>
        <w:rPr>
          <w:rStyle w:val="eop"/>
          <w:rFonts w:ascii="Arial" w:hAnsi="Arial" w:cs="Arial"/>
          <w:sz w:val="22"/>
          <w:szCs w:val="22"/>
        </w:rPr>
      </w:pPr>
      <w:r w:rsidRPr="008678E5">
        <w:rPr>
          <w:rStyle w:val="normaltextrun"/>
          <w:rFonts w:ascii="Arial" w:hAnsi="Arial" w:cs="Arial"/>
          <w:sz w:val="22"/>
          <w:szCs w:val="22"/>
        </w:rPr>
        <w:t>Osuuskunnan jäsenyyttä ei voi siirtää toiselle</w:t>
      </w:r>
      <w:r w:rsidR="003F5F8A">
        <w:rPr>
          <w:rStyle w:val="normaltextrun"/>
          <w:rFonts w:ascii="Arial" w:hAnsi="Arial" w:cs="Arial"/>
          <w:sz w:val="22"/>
          <w:szCs w:val="22"/>
        </w:rPr>
        <w:t xml:space="preserve">. </w:t>
      </w:r>
    </w:p>
    <w:p w14:paraId="073DDF3E" w14:textId="77777777" w:rsidR="00365719" w:rsidRPr="008678E5" w:rsidRDefault="00365719" w:rsidP="00365719">
      <w:pPr>
        <w:pStyle w:val="paragraph"/>
        <w:textAlignment w:val="baseline"/>
        <w:rPr>
          <w:rStyle w:val="eop"/>
          <w:rFonts w:ascii="Arial" w:hAnsi="Arial" w:cs="Arial"/>
          <w:sz w:val="22"/>
          <w:szCs w:val="22"/>
        </w:rPr>
      </w:pPr>
    </w:p>
    <w:p w14:paraId="6BA9F84E" w14:textId="77777777" w:rsidR="00365719" w:rsidRPr="008678E5" w:rsidRDefault="00365719" w:rsidP="0017036E">
      <w:pPr>
        <w:pStyle w:val="NormaaliWWW"/>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rPr>
          <w:rFonts w:ascii="Arial" w:hAnsi="Arial" w:cs="Arial"/>
          <w:color w:val="0070C0"/>
          <w:sz w:val="22"/>
          <w:szCs w:val="22"/>
        </w:rPr>
      </w:pPr>
      <w:r w:rsidRPr="008678E5">
        <w:rPr>
          <w:rFonts w:ascii="Arial" w:hAnsi="Arial" w:cs="Arial"/>
          <w:color w:val="0070C0"/>
          <w:sz w:val="22"/>
          <w:szCs w:val="22"/>
        </w:rPr>
        <w:t>Sääntömääräyksessä sanotaan, kuinka tullaan osuuskunnan jäseneksi. Osuuskuntalain 3 luvun 1 §:n mukaan osuuskunnan jäsenyyttä haetaan kirjallisesti hallitukselta. Hakemuksen hyväksymisestä päättää hallitus. Jäsenyys alkaa, kun hallitus on hyväksynyt hakemuksen, ellei säännöissä määrätä toisin. Hallitus voi myös vahvistaa hyväksymismenettelyn, jolla toimivaltaa jäsenhakemusten hyväksymisessä siirretään muulle kuin hallitukselle</w:t>
      </w:r>
      <w:r w:rsidRPr="008678E5">
        <w:rPr>
          <w:rStyle w:val="normaltextrun"/>
          <w:rFonts w:ascii="Arial" w:hAnsi="Arial" w:cs="Arial"/>
          <w:sz w:val="22"/>
          <w:szCs w:val="22"/>
        </w:rPr>
        <w:t xml:space="preserve">, </w:t>
      </w:r>
      <w:r w:rsidRPr="008678E5">
        <w:rPr>
          <w:rStyle w:val="normaltextrun"/>
          <w:rFonts w:ascii="Arial" w:hAnsi="Arial" w:cs="Arial"/>
          <w:color w:val="0070C0"/>
          <w:sz w:val="22"/>
          <w:szCs w:val="22"/>
        </w:rPr>
        <w:t>jolloin hallituksen tulee päättää kuka tai ketkä ja millä edellytyksellä voivat hyväksyä jäsenhakemukset.</w:t>
      </w:r>
    </w:p>
    <w:p w14:paraId="72A7BDAC" w14:textId="77777777" w:rsidR="00365719" w:rsidRPr="008678E5" w:rsidRDefault="00365719" w:rsidP="0017036E">
      <w:pPr>
        <w:pStyle w:val="NormaaliWWW"/>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rPr>
          <w:rFonts w:ascii="Arial" w:hAnsi="Arial" w:cs="Arial"/>
          <w:color w:val="0070C0"/>
          <w:sz w:val="22"/>
          <w:szCs w:val="22"/>
        </w:rPr>
      </w:pPr>
      <w:r w:rsidRPr="008678E5">
        <w:rPr>
          <w:rFonts w:ascii="Arial" w:hAnsi="Arial" w:cs="Arial"/>
          <w:color w:val="0070C0"/>
          <w:sz w:val="22"/>
          <w:szCs w:val="22"/>
        </w:rPr>
        <w:t>Jäsenhakemusten hyväksyminen voidaan siirtää sääntömääräyksellä hallitukselta osuuskunnan kokoukselle (tai hallintoneuvostolle).</w:t>
      </w:r>
      <w:r w:rsidRPr="008678E5" w:rsidDel="00C55C5C">
        <w:rPr>
          <w:rFonts w:ascii="Arial" w:hAnsi="Arial" w:cs="Arial"/>
          <w:color w:val="0070C0"/>
          <w:sz w:val="22"/>
          <w:szCs w:val="22"/>
        </w:rPr>
        <w:t xml:space="preserve"> </w:t>
      </w:r>
    </w:p>
    <w:p w14:paraId="28245AB5" w14:textId="77777777" w:rsidR="00C4296A" w:rsidRPr="008A48DD" w:rsidRDefault="00365719" w:rsidP="0017036E">
      <w:pPr>
        <w:pStyle w:val="Eivli"/>
        <w:pBdr>
          <w:top w:val="single" w:sz="4" w:space="1" w:color="auto"/>
          <w:left w:val="single" w:sz="4" w:space="4" w:color="auto"/>
          <w:bottom w:val="single" w:sz="4" w:space="1" w:color="auto"/>
          <w:right w:val="single" w:sz="4" w:space="4" w:color="auto"/>
        </w:pBdr>
        <w:rPr>
          <w:rFonts w:ascii="Arial" w:hAnsi="Arial" w:cs="Arial"/>
          <w:color w:val="0070C0"/>
          <w:sz w:val="22"/>
          <w:szCs w:val="22"/>
        </w:rPr>
      </w:pPr>
      <w:r w:rsidRPr="008A48DD">
        <w:rPr>
          <w:rFonts w:ascii="Arial" w:hAnsi="Arial" w:cs="Arial"/>
          <w:color w:val="0070C0"/>
          <w:sz w:val="22"/>
          <w:szCs w:val="22"/>
        </w:rPr>
        <w:t xml:space="preserve">Osuuskunnan jäsenyys on aina henkilökohtainen. Osuuskunnan jäsen ei voi siirtää </w:t>
      </w:r>
      <w:r w:rsidRPr="00CD5213">
        <w:rPr>
          <w:rFonts w:ascii="Arial" w:hAnsi="Arial" w:cs="Arial"/>
          <w:color w:val="0070C0"/>
          <w:sz w:val="22"/>
          <w:szCs w:val="22"/>
          <w:u w:val="single"/>
        </w:rPr>
        <w:t>jäsenyyttä</w:t>
      </w:r>
      <w:r w:rsidR="00CD5213">
        <w:rPr>
          <w:rFonts w:ascii="Arial" w:hAnsi="Arial" w:cs="Arial"/>
          <w:color w:val="0070C0"/>
          <w:sz w:val="22"/>
          <w:szCs w:val="22"/>
          <w:u w:val="single"/>
        </w:rPr>
        <w:t xml:space="preserve"> </w:t>
      </w:r>
      <w:r w:rsidR="00F944E4" w:rsidRPr="00CD5213">
        <w:rPr>
          <w:rFonts w:ascii="Arial" w:hAnsi="Arial" w:cs="Arial"/>
          <w:color w:val="0070C0"/>
          <w:sz w:val="22"/>
          <w:szCs w:val="22"/>
          <w:u w:val="single"/>
        </w:rPr>
        <w:t xml:space="preserve"> </w:t>
      </w:r>
      <w:r w:rsidRPr="008A48DD">
        <w:rPr>
          <w:rFonts w:ascii="Arial" w:hAnsi="Arial" w:cs="Arial"/>
          <w:color w:val="0070C0"/>
          <w:sz w:val="22"/>
          <w:szCs w:val="22"/>
        </w:rPr>
        <w:t xml:space="preserve"> eikä </w:t>
      </w:r>
      <w:r w:rsidRPr="00CA50A7">
        <w:rPr>
          <w:rFonts w:ascii="Arial" w:hAnsi="Arial" w:cs="Arial"/>
          <w:color w:val="0070C0"/>
          <w:sz w:val="22"/>
          <w:szCs w:val="22"/>
          <w:u w:val="single"/>
        </w:rPr>
        <w:t xml:space="preserve">jäsenyys </w:t>
      </w:r>
      <w:r w:rsidRPr="008A48DD">
        <w:rPr>
          <w:rFonts w:ascii="Arial" w:hAnsi="Arial" w:cs="Arial"/>
          <w:color w:val="0070C0"/>
          <w:sz w:val="22"/>
          <w:szCs w:val="22"/>
        </w:rPr>
        <w:t>myöskään siirry perintönä kuolleelta jäseneltä.</w:t>
      </w:r>
      <w:r w:rsidR="00F944E4">
        <w:rPr>
          <w:rFonts w:ascii="Arial" w:hAnsi="Arial" w:cs="Arial"/>
          <w:color w:val="0070C0"/>
          <w:sz w:val="22"/>
          <w:szCs w:val="22"/>
        </w:rPr>
        <w:t xml:space="preserve"> </w:t>
      </w:r>
    </w:p>
    <w:p w14:paraId="15B8A8E6" w14:textId="77777777" w:rsidR="00365719" w:rsidRPr="00C4296A" w:rsidRDefault="00D46AAD" w:rsidP="00C323E4">
      <w:pPr>
        <w:rPr>
          <w:rFonts w:ascii="Arial" w:eastAsia="Times New Roman" w:hAnsi="Arial" w:cs="Arial"/>
          <w:sz w:val="22"/>
          <w:szCs w:val="22"/>
        </w:rPr>
      </w:pPr>
      <w:r>
        <w:rPr>
          <w:rFonts w:ascii="Arial" w:hAnsi="Arial" w:cs="Arial"/>
          <w:b/>
          <w:bCs/>
          <w:sz w:val="22"/>
          <w:szCs w:val="22"/>
        </w:rPr>
        <w:br w:type="page"/>
      </w:r>
      <w:r w:rsidR="00365719" w:rsidRPr="00C4296A">
        <w:rPr>
          <w:rFonts w:ascii="Arial" w:eastAsia="Times New Roman" w:hAnsi="Arial" w:cs="Arial"/>
          <w:b/>
          <w:bCs/>
          <w:sz w:val="22"/>
          <w:szCs w:val="22"/>
        </w:rPr>
        <w:lastRenderedPageBreak/>
        <w:t>4 §</w:t>
      </w:r>
      <w:r w:rsidR="00365719" w:rsidRPr="00C4296A">
        <w:rPr>
          <w:rFonts w:ascii="Arial" w:eastAsia="Times New Roman" w:hAnsi="Arial" w:cs="Arial"/>
          <w:sz w:val="22"/>
          <w:szCs w:val="22"/>
        </w:rPr>
        <w:t> </w:t>
      </w:r>
    </w:p>
    <w:p w14:paraId="68343C8B" w14:textId="77777777" w:rsidR="00365719" w:rsidRPr="00C4296A" w:rsidRDefault="00365719" w:rsidP="00C4296A">
      <w:pPr>
        <w:pStyle w:val="Eivli"/>
        <w:rPr>
          <w:rFonts w:ascii="Arial" w:eastAsia="Times New Roman" w:hAnsi="Arial" w:cs="Arial"/>
          <w:sz w:val="22"/>
          <w:szCs w:val="22"/>
        </w:rPr>
      </w:pPr>
      <w:r w:rsidRPr="00C4296A">
        <w:rPr>
          <w:rFonts w:ascii="Arial" w:eastAsia="Times New Roman" w:hAnsi="Arial" w:cs="Arial"/>
          <w:b/>
          <w:bCs/>
          <w:sz w:val="22"/>
          <w:szCs w:val="22"/>
        </w:rPr>
        <w:t>Jäsenyyden päättyminen </w:t>
      </w:r>
      <w:r w:rsidRPr="00C4296A">
        <w:rPr>
          <w:rFonts w:ascii="Arial" w:eastAsia="Times New Roman" w:hAnsi="Arial" w:cs="Arial"/>
          <w:sz w:val="22"/>
          <w:szCs w:val="22"/>
        </w:rPr>
        <w:t> </w:t>
      </w:r>
    </w:p>
    <w:p w14:paraId="37039B28" w14:textId="77777777" w:rsidR="00FC2BE8" w:rsidRDefault="00365719" w:rsidP="006149AF">
      <w:pPr>
        <w:spacing w:after="0"/>
        <w:jc w:val="both"/>
        <w:textAlignment w:val="baseline"/>
        <w:rPr>
          <w:rFonts w:ascii="Arial" w:eastAsia="Times New Roman" w:hAnsi="Arial" w:cs="Arial"/>
          <w:sz w:val="22"/>
          <w:szCs w:val="22"/>
        </w:rPr>
      </w:pPr>
      <w:r w:rsidRPr="008678E5">
        <w:rPr>
          <w:rFonts w:ascii="Arial" w:eastAsia="Times New Roman" w:hAnsi="Arial" w:cs="Arial"/>
          <w:sz w:val="22"/>
          <w:szCs w:val="22"/>
        </w:rPr>
        <w:t>Jäsen voi erota osuuskunnasta ilmoittamalla siitä kirjallisesti osuuskunnalle. Eroamista koskeva ilmoitus katsotaan osuuskunnalle toimitetuksi, kun se on annettu tiedoksi hallituksen jäsenelle, toimitusjohtajalle tai muulle, jolla on oikeus yksin tai yhdessä toisen kanssa kirjoittaa toiminimi.</w:t>
      </w:r>
    </w:p>
    <w:p w14:paraId="20640E46" w14:textId="77777777" w:rsidR="00365719" w:rsidRPr="008678E5" w:rsidRDefault="00365719" w:rsidP="006149AF">
      <w:pPr>
        <w:spacing w:after="0"/>
        <w:jc w:val="both"/>
        <w:textAlignment w:val="baseline"/>
        <w:rPr>
          <w:rFonts w:ascii="Arial" w:eastAsia="Times New Roman" w:hAnsi="Arial" w:cs="Arial"/>
          <w:sz w:val="22"/>
          <w:szCs w:val="22"/>
        </w:rPr>
      </w:pPr>
      <w:r w:rsidRPr="008678E5">
        <w:rPr>
          <w:rFonts w:ascii="Arial" w:eastAsia="Times New Roman" w:hAnsi="Arial" w:cs="Arial"/>
          <w:sz w:val="22"/>
          <w:szCs w:val="22"/>
        </w:rPr>
        <w:t> </w:t>
      </w:r>
    </w:p>
    <w:p w14:paraId="39844482" w14:textId="77777777" w:rsidR="00365719" w:rsidRPr="008678E5" w:rsidRDefault="00365719" w:rsidP="006149AF">
      <w:pPr>
        <w:spacing w:after="0"/>
        <w:jc w:val="both"/>
        <w:textAlignment w:val="baseline"/>
        <w:rPr>
          <w:rFonts w:ascii="Arial" w:eastAsia="Times New Roman" w:hAnsi="Arial" w:cs="Arial"/>
          <w:sz w:val="22"/>
          <w:szCs w:val="22"/>
        </w:rPr>
      </w:pPr>
      <w:r w:rsidRPr="008678E5">
        <w:rPr>
          <w:rFonts w:ascii="Arial" w:eastAsia="Times New Roman" w:hAnsi="Arial" w:cs="Arial"/>
          <w:sz w:val="22"/>
          <w:szCs w:val="22"/>
        </w:rPr>
        <w:t>Jäsen voidaan erottaa, jos hän on laiminlyönyt jäsenyydestä johtuvan velvollisuutensa, ei enää käytä osuuskunnan palveluita, aiheuttaa osuuskunnalle vahinkoa tai muutoin toimii osuuskunnan edun vastaisesti. Jäsenen erottamisesta päättää hallitus. </w:t>
      </w:r>
    </w:p>
    <w:p w14:paraId="22450818" w14:textId="77777777" w:rsidR="00365719" w:rsidRPr="008678E5" w:rsidRDefault="00365719" w:rsidP="006149AF">
      <w:pPr>
        <w:spacing w:after="0"/>
        <w:jc w:val="both"/>
        <w:textAlignment w:val="baseline"/>
        <w:rPr>
          <w:rFonts w:ascii="Arial" w:eastAsia="Times New Roman" w:hAnsi="Arial" w:cs="Arial"/>
          <w:sz w:val="22"/>
          <w:szCs w:val="22"/>
        </w:rPr>
      </w:pPr>
      <w:r w:rsidRPr="008678E5">
        <w:rPr>
          <w:rFonts w:ascii="Arial" w:eastAsia="Times New Roman" w:hAnsi="Arial" w:cs="Arial"/>
          <w:sz w:val="22"/>
          <w:szCs w:val="22"/>
        </w:rPr>
        <w:t> </w:t>
      </w:r>
    </w:p>
    <w:p w14:paraId="4D544487" w14:textId="77777777" w:rsidR="008624D8" w:rsidRDefault="00365719" w:rsidP="006149AF">
      <w:pPr>
        <w:spacing w:after="0"/>
        <w:jc w:val="both"/>
        <w:textAlignment w:val="baseline"/>
        <w:rPr>
          <w:rFonts w:ascii="Arial" w:eastAsia="Times New Roman" w:hAnsi="Arial" w:cs="Arial"/>
          <w:sz w:val="22"/>
          <w:szCs w:val="22"/>
        </w:rPr>
      </w:pPr>
      <w:r w:rsidRPr="008678E5">
        <w:rPr>
          <w:rFonts w:ascii="Arial" w:eastAsia="Times New Roman" w:hAnsi="Arial" w:cs="Arial"/>
          <w:sz w:val="22"/>
          <w:szCs w:val="22"/>
        </w:rPr>
        <w:t xml:space="preserve">Jäsenelle on toimitettava kirjallinen ilmoitus erottamisperusteesta ja päätöksen tekevästä hallituksen kokouksesta vähintään kuukautta ennen kokousta. Ilmoitus on toimitettava jäsenelle jäsenluetteloon merkittyyn tai muuten osuuskunnan tiedossa olevaan osoitteeseen. </w:t>
      </w:r>
    </w:p>
    <w:p w14:paraId="34D5D7A5" w14:textId="77777777" w:rsidR="008624D8" w:rsidRDefault="008624D8" w:rsidP="006149AF">
      <w:pPr>
        <w:spacing w:after="0"/>
        <w:jc w:val="both"/>
        <w:textAlignment w:val="baseline"/>
        <w:rPr>
          <w:rFonts w:ascii="Arial" w:eastAsia="Times New Roman" w:hAnsi="Arial" w:cs="Arial"/>
          <w:sz w:val="22"/>
          <w:szCs w:val="22"/>
        </w:rPr>
      </w:pPr>
    </w:p>
    <w:p w14:paraId="0ABE9E4D" w14:textId="77777777" w:rsidR="00365719" w:rsidRPr="008678E5" w:rsidRDefault="00365719" w:rsidP="006149AF">
      <w:pPr>
        <w:spacing w:after="0"/>
        <w:jc w:val="both"/>
        <w:textAlignment w:val="baseline"/>
        <w:rPr>
          <w:rFonts w:ascii="Arial" w:eastAsia="Times New Roman" w:hAnsi="Arial" w:cs="Arial"/>
          <w:sz w:val="22"/>
          <w:szCs w:val="22"/>
        </w:rPr>
      </w:pPr>
      <w:r w:rsidRPr="008678E5">
        <w:rPr>
          <w:rFonts w:ascii="Arial" w:eastAsia="Times New Roman" w:hAnsi="Arial" w:cs="Arial"/>
          <w:sz w:val="22"/>
          <w:szCs w:val="22"/>
        </w:rPr>
        <w:t>Erotetulla jäsenellä on oikeus vaatia erottamispäätöksen siirtämistä osuuskunnan kokouksen päätettäväksi. Siirtoa koskeva kirjallinen vaatimus on toimitettava tiedoksi osuuskunnan hallituksen jäsenelle, toimitusjohtajalle tai toiminimenkirjoittajalle kuukauden kuluessa siitä, kun erottamispäätöksestä on kirjallisesti ilmoitettu erotetulle hänen jäsenluetteloon merkittyyn tai muutoin osuuskunnan tiedossa olevaan osoitteeseen. Hallituksella on oikeus omasta aloitteestaankin siirtää asia osuuskunnan kokouksen päätettäväksi. Erotettu saa moittia osuuskunnan kokouksen tekemää erottamispäätöstä tuomioistuimessa. </w:t>
      </w:r>
    </w:p>
    <w:p w14:paraId="4DCB9CC7" w14:textId="77777777" w:rsidR="00365719" w:rsidRPr="008678E5" w:rsidRDefault="00365719" w:rsidP="006149AF">
      <w:pPr>
        <w:spacing w:after="0"/>
        <w:jc w:val="both"/>
        <w:textAlignment w:val="baseline"/>
        <w:rPr>
          <w:rFonts w:ascii="Arial" w:eastAsia="Times New Roman" w:hAnsi="Arial" w:cs="Arial"/>
          <w:sz w:val="22"/>
          <w:szCs w:val="22"/>
        </w:rPr>
      </w:pPr>
    </w:p>
    <w:p w14:paraId="174A6FF6" w14:textId="77777777" w:rsidR="00365719" w:rsidRPr="008678E5" w:rsidRDefault="00365719" w:rsidP="00365719">
      <w:pPr>
        <w:spacing w:after="0"/>
        <w:textAlignment w:val="baseline"/>
        <w:rPr>
          <w:rFonts w:ascii="Arial" w:eastAsia="Times New Roman" w:hAnsi="Arial" w:cs="Arial"/>
          <w:sz w:val="22"/>
          <w:szCs w:val="22"/>
        </w:rPr>
      </w:pPr>
    </w:p>
    <w:p w14:paraId="1DB5F8E6" w14:textId="77777777" w:rsidR="00365719" w:rsidRDefault="00365719" w:rsidP="00C323E4">
      <w:pPr>
        <w:pBdr>
          <w:top w:val="single" w:sz="4" w:space="1" w:color="auto"/>
          <w:left w:val="single" w:sz="4" w:space="4" w:color="auto"/>
          <w:bottom w:val="single" w:sz="4" w:space="1" w:color="auto"/>
          <w:right w:val="single" w:sz="4" w:space="4" w:color="auto"/>
        </w:pBdr>
        <w:spacing w:after="0"/>
        <w:textAlignment w:val="baseline"/>
        <w:rPr>
          <w:rFonts w:ascii="Arial" w:hAnsi="Arial" w:cs="Arial"/>
          <w:color w:val="0070C0"/>
          <w:sz w:val="22"/>
          <w:szCs w:val="22"/>
        </w:rPr>
      </w:pPr>
      <w:r w:rsidRPr="008678E5">
        <w:rPr>
          <w:rFonts w:ascii="Arial" w:hAnsi="Arial" w:cs="Arial"/>
          <w:color w:val="0070C0"/>
          <w:sz w:val="22"/>
          <w:szCs w:val="22"/>
        </w:rPr>
        <w:t>Jäsenellä on oikeus koska tahansa erota osuuskunnasta (OKL 3:2 §). Säännöissä voidaan rajoittaa jäsenen eroamisoikeutta niin, että jäsen saa erota vasta määräajan kuluttua jäsenyyden alkamisesta</w:t>
      </w:r>
      <w:r w:rsidR="00FC2BE8">
        <w:rPr>
          <w:rFonts w:ascii="Arial" w:hAnsi="Arial" w:cs="Arial"/>
          <w:color w:val="0070C0"/>
          <w:sz w:val="22"/>
          <w:szCs w:val="22"/>
        </w:rPr>
        <w:t>. Rajoitus otetaan huomioon lisäämällä se edellä mainittuun sääntömääräykseen ”</w:t>
      </w:r>
      <w:r w:rsidR="00FC2BE8" w:rsidRPr="00FC2BE8">
        <w:rPr>
          <w:rFonts w:ascii="Arial" w:eastAsia="Times New Roman" w:hAnsi="Arial" w:cs="Arial"/>
          <w:color w:val="0070C0"/>
          <w:sz w:val="22"/>
          <w:szCs w:val="22"/>
        </w:rPr>
        <w:t>Jäsen saa erota osuuskunnasta vasta X vuoden kuluttua jäsenyyden alkamisesta.</w:t>
      </w:r>
      <w:r w:rsidR="00FC2BE8">
        <w:rPr>
          <w:rFonts w:ascii="Arial" w:eastAsia="Times New Roman" w:hAnsi="Arial" w:cs="Arial"/>
          <w:color w:val="0070C0"/>
          <w:sz w:val="22"/>
          <w:szCs w:val="22"/>
        </w:rPr>
        <w:t xml:space="preserve">” </w:t>
      </w:r>
      <w:r w:rsidR="00C323E4">
        <w:rPr>
          <w:rFonts w:ascii="Arial" w:eastAsia="Times New Roman" w:hAnsi="Arial" w:cs="Arial"/>
          <w:color w:val="0070C0"/>
          <w:sz w:val="22"/>
          <w:szCs w:val="22"/>
        </w:rPr>
        <w:t xml:space="preserve"> </w:t>
      </w:r>
      <w:r w:rsidRPr="008678E5">
        <w:rPr>
          <w:rFonts w:ascii="Arial" w:hAnsi="Arial" w:cs="Arial"/>
          <w:color w:val="0070C0"/>
          <w:sz w:val="22"/>
          <w:szCs w:val="22"/>
        </w:rPr>
        <w:t xml:space="preserve">Määräaika voi olla enintään kolme vuotta. Määräaikaa koskeva säännös on tehty osuuskunnan toimintaedellytysten turvaamiseksi. </w:t>
      </w:r>
    </w:p>
    <w:p w14:paraId="691A62CC" w14:textId="77777777" w:rsidR="008878F4" w:rsidRDefault="008878F4" w:rsidP="008878F4">
      <w:pPr>
        <w:pBdr>
          <w:top w:val="single" w:sz="4" w:space="1" w:color="auto"/>
          <w:left w:val="single" w:sz="4" w:space="4" w:color="auto"/>
          <w:bottom w:val="single" w:sz="4" w:space="1" w:color="auto"/>
          <w:right w:val="single" w:sz="4" w:space="4" w:color="auto"/>
        </w:pBdr>
        <w:rPr>
          <w:rFonts w:ascii="Arial" w:hAnsi="Arial" w:cs="Arial"/>
          <w:color w:val="0070C0"/>
          <w:sz w:val="22"/>
          <w:szCs w:val="22"/>
        </w:rPr>
      </w:pPr>
    </w:p>
    <w:p w14:paraId="344D24BF" w14:textId="77777777" w:rsidR="00365719" w:rsidRPr="008678E5" w:rsidRDefault="00365719" w:rsidP="008878F4">
      <w:pPr>
        <w:pBdr>
          <w:top w:val="single" w:sz="4" w:space="1" w:color="auto"/>
          <w:left w:val="single" w:sz="4" w:space="4" w:color="auto"/>
          <w:bottom w:val="single" w:sz="4" w:space="1" w:color="auto"/>
          <w:right w:val="single" w:sz="4" w:space="4" w:color="auto"/>
        </w:pBdr>
        <w:rPr>
          <w:rFonts w:ascii="Arial" w:hAnsi="Arial" w:cs="Arial"/>
          <w:color w:val="0070C0"/>
          <w:sz w:val="22"/>
          <w:szCs w:val="22"/>
        </w:rPr>
      </w:pPr>
      <w:r w:rsidRPr="008678E5">
        <w:rPr>
          <w:rFonts w:ascii="Arial" w:hAnsi="Arial" w:cs="Arial"/>
          <w:color w:val="0070C0"/>
          <w:sz w:val="22"/>
          <w:szCs w:val="22"/>
        </w:rPr>
        <w:t>Osuuskuntalaissa säädetään myös jäsenen erottamisesta (OKL 3:3 §). Osuuskuntalain mukaan jäsen voidaan erottaa osuuskunnasta, jos hän on laiminlyönyt jäsenyydestä johtuvan velvollisuutensa. Perinteisesti tämän on katsottu tarkoittavan taloudellisten velvoitteiden kuten osuusmaksun maksamisen laiminlyöntiä, mutta myös esimerkiksi sääntöihin kirjattujen jäsenen velvollisuuksien rikkominen on erottamisperuste. Valtaosalla osuuskunnista on säännöissä määrätty erottamisperusteista. Näistä tavallisimmat ovat</w:t>
      </w:r>
    </w:p>
    <w:p w14:paraId="0E8777CD" w14:textId="77777777" w:rsidR="00365719" w:rsidRPr="008878F4" w:rsidRDefault="00365719" w:rsidP="008878F4">
      <w:pPr>
        <w:pStyle w:val="Luettelokappale"/>
        <w:numPr>
          <w:ilvl w:val="0"/>
          <w:numId w:val="26"/>
        </w:numPr>
        <w:pBdr>
          <w:top w:val="single" w:sz="4" w:space="1" w:color="auto"/>
          <w:left w:val="single" w:sz="4" w:space="4" w:color="auto"/>
          <w:bottom w:val="single" w:sz="4" w:space="1" w:color="auto"/>
          <w:right w:val="single" w:sz="4" w:space="4" w:color="auto"/>
        </w:pBdr>
        <w:rPr>
          <w:rFonts w:ascii="Arial" w:hAnsi="Arial" w:cs="Arial"/>
          <w:color w:val="0070C0"/>
          <w:sz w:val="22"/>
          <w:szCs w:val="22"/>
        </w:rPr>
      </w:pPr>
      <w:r w:rsidRPr="008878F4">
        <w:rPr>
          <w:rFonts w:ascii="Arial" w:hAnsi="Arial" w:cs="Arial"/>
          <w:color w:val="0070C0"/>
          <w:sz w:val="22"/>
          <w:szCs w:val="22"/>
        </w:rPr>
        <w:t>Jäsen ei enää käytä osuuskunnan palveluita</w:t>
      </w:r>
    </w:p>
    <w:p w14:paraId="7E0BA0BA" w14:textId="77777777" w:rsidR="00365719" w:rsidRPr="008878F4" w:rsidRDefault="00365719" w:rsidP="008878F4">
      <w:pPr>
        <w:pStyle w:val="Luettelokappale"/>
        <w:numPr>
          <w:ilvl w:val="0"/>
          <w:numId w:val="26"/>
        </w:numPr>
        <w:pBdr>
          <w:top w:val="single" w:sz="4" w:space="1" w:color="auto"/>
          <w:left w:val="single" w:sz="4" w:space="4" w:color="auto"/>
          <w:bottom w:val="single" w:sz="4" w:space="1" w:color="auto"/>
          <w:right w:val="single" w:sz="4" w:space="4" w:color="auto"/>
        </w:pBdr>
        <w:rPr>
          <w:rFonts w:ascii="Arial" w:hAnsi="Arial" w:cs="Arial"/>
          <w:color w:val="0070C0"/>
          <w:sz w:val="22"/>
          <w:szCs w:val="22"/>
        </w:rPr>
      </w:pPr>
      <w:r w:rsidRPr="008878F4">
        <w:rPr>
          <w:rFonts w:ascii="Arial" w:hAnsi="Arial" w:cs="Arial"/>
          <w:color w:val="0070C0"/>
          <w:sz w:val="22"/>
          <w:szCs w:val="22"/>
        </w:rPr>
        <w:t>Jäsen harjoittaa osuuskunnan kanssa kilpailevaa toimintaa</w:t>
      </w:r>
    </w:p>
    <w:p w14:paraId="1F21F4B0" w14:textId="77777777" w:rsidR="00365719" w:rsidRPr="008878F4" w:rsidRDefault="00365719" w:rsidP="008878F4">
      <w:pPr>
        <w:pStyle w:val="Luettelokappale"/>
        <w:numPr>
          <w:ilvl w:val="0"/>
          <w:numId w:val="26"/>
        </w:numPr>
        <w:pBdr>
          <w:top w:val="single" w:sz="4" w:space="1" w:color="auto"/>
          <w:left w:val="single" w:sz="4" w:space="4" w:color="auto"/>
          <w:bottom w:val="single" w:sz="4" w:space="1" w:color="auto"/>
          <w:right w:val="single" w:sz="4" w:space="4" w:color="auto"/>
        </w:pBdr>
        <w:rPr>
          <w:rFonts w:ascii="Arial" w:hAnsi="Arial" w:cs="Arial"/>
          <w:color w:val="0070C0"/>
          <w:sz w:val="22"/>
          <w:szCs w:val="22"/>
        </w:rPr>
      </w:pPr>
      <w:r w:rsidRPr="008878F4">
        <w:rPr>
          <w:rFonts w:ascii="Arial" w:hAnsi="Arial" w:cs="Arial"/>
          <w:color w:val="0070C0"/>
          <w:sz w:val="22"/>
          <w:szCs w:val="22"/>
        </w:rPr>
        <w:t>Jäsen aiheuttaa osuuskunnalle vahinkoa tai muutoin toimii osuuskunnan etujen vastaisesti tai</w:t>
      </w:r>
      <w:r w:rsidR="008878F4" w:rsidRPr="008878F4">
        <w:rPr>
          <w:rFonts w:ascii="Arial" w:hAnsi="Arial" w:cs="Arial"/>
          <w:color w:val="0070C0"/>
          <w:sz w:val="22"/>
          <w:szCs w:val="22"/>
        </w:rPr>
        <w:t xml:space="preserve"> </w:t>
      </w:r>
      <w:r w:rsidRPr="008878F4">
        <w:rPr>
          <w:rFonts w:ascii="Arial" w:hAnsi="Arial" w:cs="Arial"/>
          <w:color w:val="0070C0"/>
          <w:sz w:val="22"/>
          <w:szCs w:val="22"/>
        </w:rPr>
        <w:t xml:space="preserve"> </w:t>
      </w:r>
      <w:r w:rsidR="008878F4" w:rsidRPr="008878F4">
        <w:rPr>
          <w:rFonts w:ascii="Arial" w:hAnsi="Arial" w:cs="Arial"/>
          <w:color w:val="0070C0"/>
          <w:sz w:val="22"/>
          <w:szCs w:val="22"/>
        </w:rPr>
        <w:t xml:space="preserve"> </w:t>
      </w:r>
      <w:r w:rsidRPr="008878F4">
        <w:rPr>
          <w:rFonts w:ascii="Arial" w:hAnsi="Arial" w:cs="Arial"/>
          <w:color w:val="0070C0"/>
          <w:sz w:val="22"/>
          <w:szCs w:val="22"/>
        </w:rPr>
        <w:t>vahingoittaa osuuskunnan mainetta</w:t>
      </w:r>
    </w:p>
    <w:p w14:paraId="74B4B3D0" w14:textId="77777777" w:rsidR="00365719" w:rsidRPr="008878F4" w:rsidRDefault="00365719" w:rsidP="008878F4">
      <w:pPr>
        <w:pStyle w:val="Luettelokappale"/>
        <w:numPr>
          <w:ilvl w:val="0"/>
          <w:numId w:val="26"/>
        </w:numPr>
        <w:pBdr>
          <w:top w:val="single" w:sz="4" w:space="1" w:color="auto"/>
          <w:left w:val="single" w:sz="4" w:space="4" w:color="auto"/>
          <w:bottom w:val="single" w:sz="4" w:space="1" w:color="auto"/>
          <w:right w:val="single" w:sz="4" w:space="4" w:color="auto"/>
        </w:pBdr>
        <w:rPr>
          <w:rFonts w:ascii="Arial" w:hAnsi="Arial" w:cs="Arial"/>
          <w:color w:val="0070C0"/>
          <w:sz w:val="22"/>
          <w:szCs w:val="22"/>
        </w:rPr>
      </w:pPr>
      <w:r w:rsidRPr="008878F4">
        <w:rPr>
          <w:rFonts w:ascii="Arial" w:hAnsi="Arial" w:cs="Arial"/>
          <w:color w:val="0070C0"/>
          <w:sz w:val="22"/>
          <w:szCs w:val="22"/>
        </w:rPr>
        <w:t>Jäsenen konkurssi</w:t>
      </w:r>
    </w:p>
    <w:p w14:paraId="53633563" w14:textId="77777777" w:rsidR="00365719" w:rsidRPr="008678E5" w:rsidRDefault="00365719" w:rsidP="008878F4">
      <w:pPr>
        <w:spacing w:after="0"/>
        <w:rPr>
          <w:rFonts w:ascii="Arial" w:hAnsi="Arial" w:cs="Arial"/>
          <w:sz w:val="22"/>
          <w:szCs w:val="22"/>
        </w:rPr>
      </w:pPr>
    </w:p>
    <w:p w14:paraId="2003F680" w14:textId="77777777" w:rsidR="008878F4" w:rsidRDefault="00365719" w:rsidP="009E55DB">
      <w:pPr>
        <w:pBdr>
          <w:top w:val="single" w:sz="4" w:space="1" w:color="auto"/>
          <w:left w:val="single" w:sz="4" w:space="4" w:color="auto"/>
          <w:bottom w:val="single" w:sz="4" w:space="1" w:color="auto"/>
          <w:right w:val="single" w:sz="4" w:space="4" w:color="auto"/>
        </w:pBdr>
        <w:jc w:val="both"/>
        <w:rPr>
          <w:rFonts w:ascii="Arial" w:hAnsi="Arial" w:cs="Arial"/>
          <w:color w:val="0070C0"/>
          <w:sz w:val="22"/>
          <w:szCs w:val="22"/>
        </w:rPr>
      </w:pPr>
      <w:r w:rsidRPr="008678E5">
        <w:rPr>
          <w:rFonts w:ascii="Arial" w:hAnsi="Arial" w:cs="Arial"/>
          <w:color w:val="0070C0"/>
          <w:sz w:val="22"/>
          <w:szCs w:val="22"/>
        </w:rPr>
        <w:t>Jäsenen erottaminen osuuskunnasta ei koskaan saisi tapahtua kevyin perustein. Erottamisperusteet ovat sinällään väljät. Jokaisen erottamisen osalta osuuskunnan hallituksen tulee tarkoin harkita, onko jäsenen laiminlyönti osuuskunnan kannalta riittävän merkittävä. Mitä suurempi merkitys jäsenelle jäsenyydellä on, sitä selkeämmin jäsenen toiminnan tulisi olla osuuskunnan edun tai sääntöjen vastaista.</w:t>
      </w:r>
    </w:p>
    <w:p w14:paraId="531456AE" w14:textId="77777777" w:rsidR="00365719" w:rsidRPr="008678E5" w:rsidRDefault="00365719" w:rsidP="009E55D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8678E5">
        <w:rPr>
          <w:rFonts w:ascii="Arial" w:hAnsi="Arial" w:cs="Arial"/>
          <w:color w:val="0070C0"/>
          <w:sz w:val="22"/>
          <w:szCs w:val="22"/>
        </w:rPr>
        <w:t xml:space="preserve"> </w:t>
      </w:r>
      <w:r w:rsidRPr="008678E5">
        <w:rPr>
          <w:rFonts w:ascii="Arial" w:hAnsi="Arial" w:cs="Arial"/>
          <w:sz w:val="22"/>
          <w:szCs w:val="22"/>
        </w:rPr>
        <w:t xml:space="preserve"> </w:t>
      </w:r>
    </w:p>
    <w:p w14:paraId="4E4E244E" w14:textId="77777777" w:rsidR="00365719" w:rsidRPr="008678E5" w:rsidRDefault="00365719" w:rsidP="009E55DB">
      <w:pPr>
        <w:pBdr>
          <w:top w:val="single" w:sz="4" w:space="1" w:color="auto"/>
          <w:left w:val="single" w:sz="4" w:space="4" w:color="auto"/>
          <w:bottom w:val="single" w:sz="4" w:space="1" w:color="auto"/>
          <w:right w:val="single" w:sz="4" w:space="4" w:color="auto"/>
        </w:pBdr>
        <w:spacing w:after="0"/>
        <w:jc w:val="both"/>
        <w:rPr>
          <w:rFonts w:ascii="Arial" w:hAnsi="Arial" w:cs="Arial"/>
          <w:sz w:val="22"/>
          <w:szCs w:val="22"/>
        </w:rPr>
      </w:pPr>
      <w:r w:rsidRPr="008678E5">
        <w:rPr>
          <w:rFonts w:ascii="Arial" w:hAnsi="Arial" w:cs="Arial"/>
          <w:iCs/>
          <w:color w:val="0070C0"/>
          <w:kern w:val="24"/>
          <w:sz w:val="22"/>
          <w:szCs w:val="22"/>
        </w:rPr>
        <w:t>Vesiosuuskunnassa on lisäksi syytä ottaa huomioon, että vesihuoltolain säännöksistä johtuen jäsenyydestä erottaminen ei tarkoita sopimuksen lakkaamista tai</w:t>
      </w:r>
      <w:r w:rsidR="00A33DE7">
        <w:rPr>
          <w:rFonts w:ascii="Arial" w:hAnsi="Arial" w:cs="Arial"/>
          <w:iCs/>
          <w:color w:val="0070C0"/>
          <w:kern w:val="24"/>
          <w:sz w:val="22"/>
          <w:szCs w:val="22"/>
        </w:rPr>
        <w:t xml:space="preserve"> kiinteistön</w:t>
      </w:r>
      <w:r w:rsidRPr="008678E5">
        <w:rPr>
          <w:rFonts w:ascii="Arial" w:hAnsi="Arial" w:cs="Arial"/>
          <w:iCs/>
          <w:color w:val="0070C0"/>
          <w:kern w:val="24"/>
          <w:sz w:val="22"/>
          <w:szCs w:val="22"/>
        </w:rPr>
        <w:t xml:space="preserve"> erottamista vesiosuuskunnan verkostosta.</w:t>
      </w:r>
      <w:r w:rsidR="00A33DE7">
        <w:rPr>
          <w:rFonts w:ascii="Arial" w:hAnsi="Arial" w:cs="Arial"/>
          <w:iCs/>
          <w:color w:val="0070C0"/>
          <w:kern w:val="24"/>
          <w:sz w:val="22"/>
          <w:szCs w:val="22"/>
        </w:rPr>
        <w:t xml:space="preserve"> </w:t>
      </w:r>
    </w:p>
    <w:p w14:paraId="26D3AF09" w14:textId="77777777" w:rsidR="00365719" w:rsidRPr="008678E5" w:rsidRDefault="00365719" w:rsidP="009E55D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1EEB8EC" w14:textId="77777777" w:rsidR="00365719" w:rsidRPr="008678E5" w:rsidRDefault="00365719" w:rsidP="009E55DB">
      <w:pPr>
        <w:pBdr>
          <w:top w:val="single" w:sz="4" w:space="1" w:color="auto"/>
          <w:left w:val="single" w:sz="4" w:space="4" w:color="auto"/>
          <w:bottom w:val="single" w:sz="4" w:space="1" w:color="auto"/>
          <w:right w:val="single" w:sz="4" w:space="4" w:color="auto"/>
        </w:pBdr>
        <w:jc w:val="both"/>
        <w:rPr>
          <w:rFonts w:ascii="Arial" w:hAnsi="Arial" w:cs="Arial"/>
          <w:iCs/>
          <w:color w:val="0070C0"/>
          <w:kern w:val="24"/>
          <w:sz w:val="22"/>
          <w:szCs w:val="22"/>
        </w:rPr>
      </w:pPr>
      <w:r w:rsidRPr="008678E5">
        <w:rPr>
          <w:rFonts w:ascii="Arial" w:hAnsi="Arial" w:cs="Arial"/>
          <w:color w:val="0070C0"/>
          <w:kern w:val="24"/>
          <w:sz w:val="22"/>
          <w:szCs w:val="22"/>
        </w:rPr>
        <w:lastRenderedPageBreak/>
        <w:t>Jäsenen erottamisesta päättää hallitus. Jäsenelle on toimitettava kirjallinen ilmoitus erottamisperusteesta ja päätöksen tekevästä hallituksen kokouksesta vähintään kuukautta ennen kokousta</w:t>
      </w:r>
      <w:r w:rsidRPr="008678E5">
        <w:rPr>
          <w:rFonts w:ascii="Arial" w:hAnsi="Arial" w:cs="Arial"/>
          <w:i/>
          <w:iCs/>
          <w:color w:val="0070C0"/>
          <w:kern w:val="24"/>
          <w:sz w:val="22"/>
          <w:szCs w:val="22"/>
        </w:rPr>
        <w:t xml:space="preserve">. </w:t>
      </w:r>
      <w:r w:rsidRPr="008678E5">
        <w:rPr>
          <w:rFonts w:ascii="Arial" w:hAnsi="Arial" w:cs="Arial"/>
          <w:iCs/>
          <w:color w:val="0070C0"/>
          <w:kern w:val="24"/>
          <w:sz w:val="22"/>
          <w:szCs w:val="22"/>
        </w:rPr>
        <w:t xml:space="preserve">Jäsenen oikeussuojan turvaamiseksi OKL 3 luvun 3 §:ssä on pakottavat määräykset erottamisessa noudatettavista menettelytavoista ja erotetun jäsenen oikeuksista. Säännöissä ei voi heikentää jäsenten oikeuksia. Erottamista koskevaa menettelyä ja jäsenen oikeuksia koskevat määräykset kannattaa kirjata myös sääntöihin. </w:t>
      </w:r>
    </w:p>
    <w:p w14:paraId="5E39089B" w14:textId="77777777" w:rsidR="00874065" w:rsidRPr="008678E5" w:rsidRDefault="00874065" w:rsidP="00365719">
      <w:pPr>
        <w:rPr>
          <w:rFonts w:ascii="Arial" w:hAnsi="Arial" w:cs="Arial"/>
          <w:color w:val="0070C0"/>
          <w:sz w:val="22"/>
          <w:szCs w:val="22"/>
        </w:rPr>
      </w:pPr>
    </w:p>
    <w:p w14:paraId="4D0BF81A" w14:textId="77777777" w:rsidR="00B3703D" w:rsidRPr="008678E5" w:rsidRDefault="00874065" w:rsidP="00874065">
      <w:pPr>
        <w:pStyle w:val="paragraph"/>
        <w:textAlignment w:val="baseline"/>
        <w:rPr>
          <w:rStyle w:val="normaltextrun"/>
          <w:rFonts w:ascii="Arial" w:hAnsi="Arial" w:cs="Arial"/>
          <w:b/>
          <w:bCs/>
          <w:sz w:val="22"/>
          <w:szCs w:val="22"/>
        </w:rPr>
      </w:pPr>
      <w:r w:rsidRPr="008678E5">
        <w:rPr>
          <w:rStyle w:val="normaltextrun"/>
          <w:rFonts w:ascii="Arial" w:hAnsi="Arial" w:cs="Arial"/>
          <w:b/>
          <w:bCs/>
          <w:sz w:val="22"/>
          <w:szCs w:val="22"/>
        </w:rPr>
        <w:t xml:space="preserve">5 § </w:t>
      </w:r>
    </w:p>
    <w:p w14:paraId="5F39D675" w14:textId="77777777" w:rsidR="00874065" w:rsidRPr="008678E5" w:rsidRDefault="00874065" w:rsidP="00874065">
      <w:pPr>
        <w:pStyle w:val="paragraph"/>
        <w:textAlignment w:val="baseline"/>
        <w:rPr>
          <w:rFonts w:ascii="Arial" w:hAnsi="Arial" w:cs="Arial"/>
          <w:sz w:val="22"/>
          <w:szCs w:val="22"/>
        </w:rPr>
      </w:pPr>
      <w:r w:rsidRPr="008678E5">
        <w:rPr>
          <w:rStyle w:val="normaltextrun"/>
          <w:rFonts w:ascii="Arial" w:hAnsi="Arial" w:cs="Arial"/>
          <w:b/>
          <w:bCs/>
          <w:sz w:val="22"/>
          <w:szCs w:val="22"/>
        </w:rPr>
        <w:t>Jäsenluettelo</w:t>
      </w:r>
      <w:r w:rsidRPr="008678E5">
        <w:rPr>
          <w:rStyle w:val="eop"/>
          <w:rFonts w:ascii="Arial" w:hAnsi="Arial" w:cs="Arial"/>
          <w:sz w:val="22"/>
          <w:szCs w:val="22"/>
        </w:rPr>
        <w:t> </w:t>
      </w:r>
    </w:p>
    <w:p w14:paraId="48E53E9D" w14:textId="77777777" w:rsidR="00874065" w:rsidRPr="008678E5" w:rsidRDefault="00874065" w:rsidP="00016B58">
      <w:pPr>
        <w:pStyle w:val="paragraph"/>
        <w:jc w:val="both"/>
        <w:textAlignment w:val="baseline"/>
        <w:rPr>
          <w:rStyle w:val="eop"/>
          <w:rFonts w:ascii="Arial" w:hAnsi="Arial" w:cs="Arial"/>
          <w:sz w:val="22"/>
          <w:szCs w:val="22"/>
        </w:rPr>
      </w:pPr>
      <w:r w:rsidRPr="008678E5">
        <w:rPr>
          <w:rStyle w:val="normaltextrun"/>
          <w:rFonts w:ascii="Arial" w:hAnsi="Arial" w:cs="Arial"/>
          <w:sz w:val="22"/>
          <w:szCs w:val="22"/>
        </w:rPr>
        <w:t>Hallituksen on pidettävä osuuskunnan jäsenistä ja entisistä jäsenistä aakkosellista luetteloa siten kuin osuuskuntalaissa määrätään. Jos osuuskunnan osuuksia voivat merkitä myös muut kuin jäsenet, myös tällaiset omistajat on merkittävä luetteloon. Jäsenluetteloon merkittävistä tiedoista ja jäsenluettelon julkisuudesta säädetään osuuskuntalaissa.</w:t>
      </w:r>
      <w:r w:rsidRPr="008678E5">
        <w:rPr>
          <w:rStyle w:val="eop"/>
          <w:rFonts w:ascii="Arial" w:hAnsi="Arial" w:cs="Arial"/>
          <w:sz w:val="22"/>
          <w:szCs w:val="22"/>
        </w:rPr>
        <w:t> </w:t>
      </w:r>
    </w:p>
    <w:p w14:paraId="1D9FED65" w14:textId="77777777" w:rsidR="00874065" w:rsidRPr="008678E5" w:rsidRDefault="00874065" w:rsidP="00874065">
      <w:pPr>
        <w:pStyle w:val="paragraph"/>
        <w:textAlignment w:val="baseline"/>
        <w:rPr>
          <w:rStyle w:val="eop"/>
          <w:rFonts w:ascii="Arial" w:hAnsi="Arial" w:cs="Arial"/>
          <w:sz w:val="22"/>
          <w:szCs w:val="22"/>
        </w:rPr>
      </w:pPr>
    </w:p>
    <w:p w14:paraId="1B6305CC" w14:textId="77777777" w:rsidR="00874065" w:rsidRPr="00854BFF" w:rsidRDefault="00874065" w:rsidP="009E55DB">
      <w:pPr>
        <w:pStyle w:val="NormaaliWWW"/>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rPr>
          <w:rFonts w:ascii="Arial" w:hAnsi="Arial" w:cs="Arial"/>
          <w:b/>
          <w:color w:val="538135" w:themeColor="accent6" w:themeShade="BF"/>
          <w:sz w:val="22"/>
          <w:szCs w:val="22"/>
        </w:rPr>
      </w:pPr>
      <w:r w:rsidRPr="008678E5">
        <w:rPr>
          <w:rFonts w:ascii="Arial" w:hAnsi="Arial" w:cs="Arial"/>
          <w:color w:val="0070C0"/>
          <w:sz w:val="22"/>
          <w:szCs w:val="22"/>
        </w:rPr>
        <w:t>Osuuskunnan jäsenluettelo on aakkosellinen luettelo jäsenistä, joka on pidettävä ajan tasalla. Hallituksella on vastuu siitä, että osuuskunnassa pidetään jäsenluetteloa</w:t>
      </w:r>
      <w:r w:rsidRPr="00854BFF">
        <w:rPr>
          <w:rFonts w:ascii="Arial" w:hAnsi="Arial" w:cs="Arial"/>
          <w:b/>
          <w:color w:val="538135" w:themeColor="accent6" w:themeShade="BF"/>
          <w:sz w:val="22"/>
          <w:szCs w:val="22"/>
        </w:rPr>
        <w:t xml:space="preserve">. </w:t>
      </w:r>
      <w:r w:rsidR="00021FF7">
        <w:rPr>
          <w:rFonts w:ascii="Arial" w:hAnsi="Arial" w:cs="Arial"/>
          <w:b/>
          <w:color w:val="538135" w:themeColor="accent6" w:themeShade="BF"/>
          <w:sz w:val="22"/>
          <w:szCs w:val="22"/>
        </w:rPr>
        <w:t xml:space="preserve"> </w:t>
      </w:r>
      <w:r w:rsidR="00854BFF" w:rsidRPr="00854BFF">
        <w:rPr>
          <w:rFonts w:ascii="Arial" w:hAnsi="Arial" w:cs="Arial"/>
          <w:b/>
          <w:color w:val="538135" w:themeColor="accent6" w:themeShade="BF"/>
          <w:sz w:val="22"/>
          <w:szCs w:val="22"/>
        </w:rPr>
        <w:t xml:space="preserve"> </w:t>
      </w:r>
    </w:p>
    <w:p w14:paraId="40E22F3D" w14:textId="77777777" w:rsidR="00874065" w:rsidRPr="008678E5" w:rsidRDefault="00874065" w:rsidP="009E55DB">
      <w:pPr>
        <w:pStyle w:val="NormaaliWWW"/>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rPr>
          <w:rFonts w:ascii="Arial" w:hAnsi="Arial" w:cs="Arial"/>
          <w:color w:val="0070C0"/>
          <w:sz w:val="22"/>
          <w:szCs w:val="22"/>
        </w:rPr>
      </w:pPr>
      <w:r w:rsidRPr="008678E5">
        <w:rPr>
          <w:rFonts w:ascii="Arial" w:hAnsi="Arial" w:cs="Arial"/>
          <w:color w:val="0070C0"/>
          <w:sz w:val="22"/>
          <w:szCs w:val="22"/>
        </w:rPr>
        <w:t>Jäsenluetteloon merkitään jäsenen nimi ja osoite, hänen osuuksiensa määrä sekä päivä, jona hän on tullut jäseneksi. Jäsenluetteloon voidaan merkitä muitakin jäsentä koskevia tietoja, jotka ovat jäsensuhteen hoitamisen kannalta perusteltuja. Jos osuuskunnan osuuksia saavat merkitä muutkin kuin jäsenet, myös näistä osuuden omistajista on pidettävä luetteloa.</w:t>
      </w:r>
    </w:p>
    <w:p w14:paraId="403AFF9E" w14:textId="77777777" w:rsidR="00874065" w:rsidRPr="008678E5" w:rsidRDefault="00874065" w:rsidP="009E55DB">
      <w:pPr>
        <w:pStyle w:val="NormaaliWWW"/>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rPr>
          <w:rFonts w:ascii="Arial" w:hAnsi="Arial" w:cs="Arial"/>
          <w:color w:val="0070C0"/>
          <w:sz w:val="22"/>
          <w:szCs w:val="22"/>
        </w:rPr>
      </w:pPr>
      <w:r w:rsidRPr="008678E5">
        <w:rPr>
          <w:rFonts w:ascii="Arial" w:hAnsi="Arial" w:cs="Arial"/>
          <w:color w:val="0070C0"/>
          <w:sz w:val="22"/>
          <w:szCs w:val="22"/>
        </w:rPr>
        <w:t>Osuuskunnan entisistä jäsenistä on pidettävä luetteloa niin kauan, kunnes osuuskunta on palauttanut osuuden. Tämä luettelo voidaan sisällyttää jäsenluetteloon tai pitää muulla luotettavalla tavalla ja siihen on jäsenluettelotietojen lisäksi merkittävä jäsenyyden päättymispäivä.</w:t>
      </w:r>
    </w:p>
    <w:p w14:paraId="326D1CAD" w14:textId="77777777" w:rsidR="00874065" w:rsidRDefault="00874065" w:rsidP="009E55DB">
      <w:pPr>
        <w:pStyle w:val="NormaaliWWW"/>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rPr>
          <w:rFonts w:ascii="Arial" w:hAnsi="Arial" w:cs="Arial"/>
          <w:color w:val="0070C0"/>
          <w:sz w:val="22"/>
          <w:szCs w:val="22"/>
        </w:rPr>
      </w:pPr>
      <w:r w:rsidRPr="008678E5">
        <w:rPr>
          <w:rFonts w:ascii="Arial" w:hAnsi="Arial" w:cs="Arial"/>
          <w:color w:val="0070C0"/>
          <w:sz w:val="22"/>
          <w:szCs w:val="22"/>
        </w:rPr>
        <w:t>Jäsenluettelosta, siihen merkittävistä tiedoista ja jäsenluettelon julkisuudesta ks. tarkemmin osuuskuntalaki 4 luku 14-16 §§.</w:t>
      </w:r>
    </w:p>
    <w:p w14:paraId="1EF1EF3E" w14:textId="77777777" w:rsidR="00C4296A" w:rsidRPr="008678E5" w:rsidRDefault="00C4296A" w:rsidP="00A5008A">
      <w:pPr>
        <w:pStyle w:val="NormaaliWWW"/>
        <w:shd w:val="clear" w:color="auto" w:fill="FFFFFF"/>
        <w:spacing w:before="0" w:beforeAutospacing="0" w:after="0" w:afterAutospacing="0"/>
        <w:rPr>
          <w:rFonts w:ascii="Arial" w:hAnsi="Arial" w:cs="Arial"/>
          <w:color w:val="0070C0"/>
          <w:sz w:val="22"/>
          <w:szCs w:val="22"/>
        </w:rPr>
      </w:pPr>
    </w:p>
    <w:p w14:paraId="4273E18F" w14:textId="77777777" w:rsidR="00B3703D" w:rsidRPr="008678E5" w:rsidRDefault="00774B1D" w:rsidP="00B3703D">
      <w:pPr>
        <w:pStyle w:val="Eivli"/>
        <w:rPr>
          <w:rFonts w:ascii="Arial" w:hAnsi="Arial" w:cs="Arial"/>
          <w:b/>
          <w:sz w:val="22"/>
          <w:szCs w:val="22"/>
        </w:rPr>
      </w:pPr>
      <w:r w:rsidRPr="008678E5">
        <w:rPr>
          <w:rFonts w:ascii="Arial" w:hAnsi="Arial" w:cs="Arial"/>
          <w:b/>
          <w:sz w:val="22"/>
          <w:szCs w:val="22"/>
        </w:rPr>
        <w:t>6 §</w:t>
      </w:r>
    </w:p>
    <w:p w14:paraId="72A10217" w14:textId="77777777" w:rsidR="003E6D9F" w:rsidRPr="008678E5" w:rsidRDefault="00B3703D" w:rsidP="003E6D9F">
      <w:pPr>
        <w:pStyle w:val="Eivli"/>
        <w:rPr>
          <w:rFonts w:ascii="Arial" w:hAnsi="Arial" w:cs="Arial"/>
          <w:b/>
          <w:sz w:val="22"/>
          <w:szCs w:val="22"/>
        </w:rPr>
      </w:pPr>
      <w:r w:rsidRPr="008678E5">
        <w:rPr>
          <w:rFonts w:ascii="Arial" w:hAnsi="Arial" w:cs="Arial"/>
          <w:b/>
          <w:sz w:val="22"/>
          <w:szCs w:val="22"/>
        </w:rPr>
        <w:t>O</w:t>
      </w:r>
      <w:r w:rsidR="00774B1D" w:rsidRPr="008678E5">
        <w:rPr>
          <w:rFonts w:ascii="Arial" w:hAnsi="Arial" w:cs="Arial"/>
          <w:b/>
          <w:sz w:val="22"/>
          <w:szCs w:val="22"/>
        </w:rPr>
        <w:t>suuden siirto ja siirronsaajan oikeus</w:t>
      </w:r>
      <w:r w:rsidR="003E6D9F" w:rsidRPr="008678E5">
        <w:rPr>
          <w:rFonts w:ascii="Arial" w:hAnsi="Arial" w:cs="Arial"/>
          <w:b/>
          <w:sz w:val="22"/>
          <w:szCs w:val="22"/>
        </w:rPr>
        <w:t xml:space="preserve"> </w:t>
      </w:r>
    </w:p>
    <w:p w14:paraId="25DA0FB6" w14:textId="77777777" w:rsidR="00774B1D" w:rsidRPr="008678E5" w:rsidRDefault="00774B1D" w:rsidP="006149AF">
      <w:pPr>
        <w:pStyle w:val="Eivli"/>
        <w:jc w:val="both"/>
        <w:rPr>
          <w:rFonts w:ascii="Arial" w:hAnsi="Arial" w:cs="Arial"/>
          <w:sz w:val="22"/>
          <w:szCs w:val="22"/>
        </w:rPr>
      </w:pPr>
      <w:r w:rsidRPr="008678E5">
        <w:rPr>
          <w:rFonts w:ascii="Arial" w:hAnsi="Arial" w:cs="Arial"/>
          <w:sz w:val="22"/>
          <w:szCs w:val="22"/>
        </w:rPr>
        <w:t xml:space="preserve">Osuuskunnan osuus voidaan siirtää kolmannelle. Jos osuuden siirronsaaja hyväksytään jäseneksi, hän saa osuuskuntalakiin ja sääntöihin perustuvat taloudelliset edut ja velvollisuudet, jotka siirtäjällä olisi ollut, jos hänen jäsenyytensä olisi jatkunut. Siirronsaajan on haettava osuuskunnan jäsenyyttä kuuden kuukauden kuluessa saannosta, tai jos saanto perustuu kuolleen jäsenen jälkeen toimitettuun perinnönjakoon tai ositukseen, vuoden kuluessa kuolinpäivästä. </w:t>
      </w:r>
    </w:p>
    <w:p w14:paraId="39998D90" w14:textId="77777777" w:rsidR="00774B1D" w:rsidRPr="008678E5" w:rsidRDefault="00774B1D" w:rsidP="00D24038">
      <w:pPr>
        <w:pStyle w:val="NormaaliWWW"/>
        <w:shd w:val="clear" w:color="auto" w:fill="FFFFFF"/>
        <w:spacing w:before="0" w:beforeAutospacing="0" w:after="240" w:afterAutospacing="0"/>
        <w:rPr>
          <w:rFonts w:ascii="Arial" w:hAnsi="Arial" w:cs="Arial"/>
          <w:sz w:val="22"/>
          <w:szCs w:val="22"/>
        </w:rPr>
      </w:pPr>
    </w:p>
    <w:p w14:paraId="52D89BFD" w14:textId="77777777" w:rsidR="00960CD7" w:rsidRPr="005B0EC5" w:rsidRDefault="00774B1D" w:rsidP="0017036E">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0070C0"/>
          <w:sz w:val="22"/>
          <w:szCs w:val="22"/>
        </w:rPr>
      </w:pPr>
      <w:r w:rsidRPr="008678E5">
        <w:rPr>
          <w:rStyle w:val="eop"/>
          <w:rFonts w:ascii="Arial" w:hAnsi="Arial" w:cs="Arial"/>
          <w:color w:val="0070C0"/>
          <w:sz w:val="22"/>
          <w:szCs w:val="22"/>
        </w:rPr>
        <w:t>Osuuskunnan jäsenyyttä ei voi luovuttaa toiselle. Jäsen voi kuitenkin siirtää osuutensa toiselle, jollei säännöissä toisin määrätä (OKL</w:t>
      </w:r>
      <w:r w:rsidR="009B1882">
        <w:rPr>
          <w:rStyle w:val="eop"/>
          <w:rFonts w:ascii="Arial" w:hAnsi="Arial" w:cs="Arial"/>
          <w:color w:val="0070C0"/>
          <w:sz w:val="22"/>
          <w:szCs w:val="22"/>
        </w:rPr>
        <w:t xml:space="preserve"> </w:t>
      </w:r>
      <w:r w:rsidRPr="008678E5">
        <w:rPr>
          <w:rStyle w:val="eop"/>
          <w:rFonts w:ascii="Arial" w:hAnsi="Arial" w:cs="Arial"/>
          <w:color w:val="0070C0"/>
          <w:sz w:val="22"/>
          <w:szCs w:val="22"/>
        </w:rPr>
        <w:t>1.4 §)</w:t>
      </w:r>
      <w:r w:rsidR="00960CD7">
        <w:rPr>
          <w:rStyle w:val="eop"/>
          <w:rFonts w:ascii="Arial" w:hAnsi="Arial" w:cs="Arial"/>
          <w:color w:val="0070C0"/>
          <w:sz w:val="22"/>
          <w:szCs w:val="22"/>
        </w:rPr>
        <w:t xml:space="preserve"> </w:t>
      </w:r>
      <w:r w:rsidR="00960CD7" w:rsidRPr="005B0EC5">
        <w:rPr>
          <w:rStyle w:val="eop"/>
          <w:rFonts w:ascii="Arial" w:hAnsi="Arial" w:cs="Arial"/>
          <w:color w:val="0070C0"/>
          <w:sz w:val="22"/>
          <w:szCs w:val="22"/>
        </w:rPr>
        <w:t>Siirronsaajalle siirtyvät osuuteen liittyvät taloudelliset oikeudet, joista tärkein on oikeus osuuden merkintähinnan palautukseen, jos siirronsaajaa ei hyväksytä jäseneksi.</w:t>
      </w:r>
    </w:p>
    <w:p w14:paraId="5AE5081C" w14:textId="77777777" w:rsidR="00960CD7" w:rsidRPr="00960CD7" w:rsidRDefault="00960CD7" w:rsidP="0017036E">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538135" w:themeColor="accent6" w:themeShade="BF"/>
          <w:sz w:val="22"/>
          <w:szCs w:val="22"/>
        </w:rPr>
      </w:pPr>
    </w:p>
    <w:p w14:paraId="1F74F3CA" w14:textId="77777777" w:rsidR="00774B1D" w:rsidRPr="008678E5" w:rsidRDefault="00774B1D" w:rsidP="0017036E">
      <w:pPr>
        <w:pStyle w:val="paragraph"/>
        <w:pBdr>
          <w:top w:val="single" w:sz="4" w:space="1" w:color="auto"/>
          <w:left w:val="single" w:sz="4" w:space="4" w:color="auto"/>
          <w:bottom w:val="single" w:sz="4" w:space="1" w:color="auto"/>
          <w:right w:val="single" w:sz="4" w:space="4" w:color="auto"/>
        </w:pBdr>
        <w:textAlignment w:val="baseline"/>
        <w:rPr>
          <w:rStyle w:val="eop"/>
          <w:rFonts w:ascii="Arial" w:hAnsi="Arial" w:cs="Arial"/>
          <w:color w:val="0070C0"/>
          <w:sz w:val="22"/>
          <w:szCs w:val="22"/>
        </w:rPr>
      </w:pPr>
      <w:r w:rsidRPr="008678E5">
        <w:rPr>
          <w:rStyle w:val="eop"/>
          <w:rFonts w:ascii="Arial" w:hAnsi="Arial" w:cs="Arial"/>
          <w:color w:val="0070C0"/>
          <w:sz w:val="22"/>
          <w:szCs w:val="22"/>
        </w:rPr>
        <w:t xml:space="preserve">Osuus on jäsenyyteen liittyvä taloudellinen etu, mutta se on eri asia kuin jäsenyys. Jäsenyyteen liittyy hallinnollisia oikeuksia, joita voi käyttää ainoastaan osuuskunnan jäsen. Jäseneksi ei voi myöskään päästä ilman hyväksymismenettelyä. </w:t>
      </w:r>
    </w:p>
    <w:p w14:paraId="64B94926" w14:textId="77777777" w:rsidR="00774B1D" w:rsidRPr="008678E5" w:rsidRDefault="00774B1D" w:rsidP="0017036E">
      <w:pPr>
        <w:pStyle w:val="paragraph"/>
        <w:pBdr>
          <w:top w:val="single" w:sz="4" w:space="1" w:color="auto"/>
          <w:left w:val="single" w:sz="4" w:space="4" w:color="auto"/>
          <w:bottom w:val="single" w:sz="4" w:space="1" w:color="auto"/>
          <w:right w:val="single" w:sz="4" w:space="4" w:color="auto"/>
        </w:pBdr>
        <w:textAlignment w:val="baseline"/>
        <w:rPr>
          <w:rStyle w:val="eop"/>
          <w:rFonts w:ascii="Arial" w:hAnsi="Arial" w:cs="Arial"/>
          <w:color w:val="0070C0"/>
          <w:sz w:val="22"/>
          <w:szCs w:val="22"/>
        </w:rPr>
      </w:pPr>
    </w:p>
    <w:p w14:paraId="33381C8F" w14:textId="77777777" w:rsidR="00774B1D" w:rsidRPr="005B0EC5" w:rsidRDefault="00774B1D" w:rsidP="0017036E">
      <w:pPr>
        <w:pStyle w:val="paragraph"/>
        <w:pBdr>
          <w:top w:val="single" w:sz="4" w:space="1" w:color="auto"/>
          <w:left w:val="single" w:sz="4" w:space="4" w:color="auto"/>
          <w:bottom w:val="single" w:sz="4" w:space="1" w:color="auto"/>
          <w:right w:val="single" w:sz="4" w:space="4" w:color="auto"/>
        </w:pBdr>
        <w:textAlignment w:val="baseline"/>
        <w:rPr>
          <w:rStyle w:val="eop"/>
          <w:rFonts w:ascii="Arial" w:hAnsi="Arial" w:cs="Arial"/>
          <w:color w:val="0070C0"/>
          <w:sz w:val="22"/>
          <w:szCs w:val="22"/>
        </w:rPr>
      </w:pPr>
      <w:r w:rsidRPr="008678E5">
        <w:rPr>
          <w:rStyle w:val="eop"/>
          <w:rFonts w:ascii="Arial" w:hAnsi="Arial" w:cs="Arial"/>
          <w:color w:val="0070C0"/>
          <w:sz w:val="22"/>
          <w:szCs w:val="22"/>
        </w:rPr>
        <w:t xml:space="preserve">Sen, jolle osuus on siirretty, tulee hakea osuuskunnan jäsenyyttä määräajassa. </w:t>
      </w:r>
      <w:r w:rsidR="00960CD7" w:rsidRPr="005B0EC5">
        <w:rPr>
          <w:rStyle w:val="eop"/>
          <w:rFonts w:ascii="Arial" w:hAnsi="Arial" w:cs="Arial"/>
          <w:color w:val="0070C0"/>
          <w:sz w:val="22"/>
          <w:szCs w:val="22"/>
        </w:rPr>
        <w:t>Jos siirronsaajaa ei hyväksytä jäseneksi, hänelle palautetaan osuuden merkintähinta, mikäli osuuskunnalla on palautuskelpoisia varoja siten kuin OKL 17 luvussa sanotaan</w:t>
      </w:r>
      <w:r w:rsidR="005B0EC5">
        <w:rPr>
          <w:rStyle w:val="eop"/>
          <w:rFonts w:ascii="Arial" w:hAnsi="Arial" w:cs="Arial"/>
          <w:color w:val="0070C0"/>
          <w:sz w:val="22"/>
          <w:szCs w:val="22"/>
        </w:rPr>
        <w:t>.</w:t>
      </w:r>
    </w:p>
    <w:p w14:paraId="0AAC670E" w14:textId="77777777" w:rsidR="006A585E" w:rsidRPr="008678E5" w:rsidRDefault="006A585E" w:rsidP="00774B1D">
      <w:pPr>
        <w:pStyle w:val="paragraph"/>
        <w:textAlignment w:val="baseline"/>
        <w:rPr>
          <w:rStyle w:val="eop"/>
          <w:rFonts w:ascii="Arial" w:hAnsi="Arial" w:cs="Arial"/>
          <w:color w:val="0070C0"/>
          <w:sz w:val="22"/>
          <w:szCs w:val="22"/>
        </w:rPr>
      </w:pPr>
    </w:p>
    <w:p w14:paraId="12FA340B" w14:textId="77777777" w:rsidR="00651018" w:rsidRPr="008678E5" w:rsidRDefault="00B3703D" w:rsidP="00651018">
      <w:pPr>
        <w:pStyle w:val="paragraph"/>
        <w:textAlignment w:val="baseline"/>
        <w:rPr>
          <w:rFonts w:ascii="Arial" w:hAnsi="Arial" w:cs="Arial"/>
          <w:sz w:val="22"/>
          <w:szCs w:val="22"/>
        </w:rPr>
      </w:pPr>
      <w:r w:rsidRPr="008678E5">
        <w:rPr>
          <w:rStyle w:val="normaltextrun"/>
          <w:rFonts w:ascii="Arial" w:hAnsi="Arial" w:cs="Arial"/>
          <w:b/>
          <w:bCs/>
          <w:sz w:val="22"/>
          <w:szCs w:val="22"/>
        </w:rPr>
        <w:t xml:space="preserve"> </w:t>
      </w:r>
    </w:p>
    <w:p w14:paraId="23AB4711" w14:textId="77777777" w:rsidR="00B3703D" w:rsidRPr="008678E5" w:rsidRDefault="00651018" w:rsidP="00651018">
      <w:pPr>
        <w:pStyle w:val="paragraph"/>
        <w:textAlignment w:val="baseline"/>
        <w:rPr>
          <w:rStyle w:val="normaltextrun"/>
          <w:rFonts w:ascii="Arial" w:hAnsi="Arial" w:cs="Arial"/>
          <w:b/>
          <w:bCs/>
          <w:sz w:val="22"/>
          <w:szCs w:val="22"/>
        </w:rPr>
      </w:pPr>
      <w:r w:rsidRPr="008678E5">
        <w:rPr>
          <w:rStyle w:val="normaltextrun"/>
          <w:rFonts w:ascii="Arial" w:hAnsi="Arial" w:cs="Arial"/>
          <w:b/>
          <w:bCs/>
          <w:sz w:val="22"/>
          <w:szCs w:val="22"/>
        </w:rPr>
        <w:lastRenderedPageBreak/>
        <w:t xml:space="preserve">7 § </w:t>
      </w:r>
    </w:p>
    <w:p w14:paraId="7CD20C12" w14:textId="77777777" w:rsidR="00651018" w:rsidRPr="008678E5" w:rsidRDefault="00651018" w:rsidP="00651018">
      <w:pPr>
        <w:pStyle w:val="paragraph"/>
        <w:textAlignment w:val="baseline"/>
        <w:rPr>
          <w:rFonts w:ascii="Arial" w:hAnsi="Arial" w:cs="Arial"/>
          <w:sz w:val="22"/>
          <w:szCs w:val="22"/>
        </w:rPr>
      </w:pPr>
      <w:r w:rsidRPr="008678E5">
        <w:rPr>
          <w:rStyle w:val="normaltextrun"/>
          <w:rFonts w:ascii="Arial" w:hAnsi="Arial" w:cs="Arial"/>
          <w:b/>
          <w:bCs/>
          <w:sz w:val="22"/>
          <w:szCs w:val="22"/>
        </w:rPr>
        <w:t xml:space="preserve">Kuolleen jäsenen oikeudenomistajat </w:t>
      </w:r>
      <w:r w:rsidRPr="008678E5">
        <w:rPr>
          <w:rStyle w:val="normaltextrun"/>
          <w:rFonts w:ascii="Arial" w:hAnsi="Arial" w:cs="Arial"/>
          <w:i/>
          <w:iCs/>
          <w:sz w:val="22"/>
          <w:szCs w:val="22"/>
        </w:rPr>
        <w:t xml:space="preserve"> </w:t>
      </w:r>
    </w:p>
    <w:p w14:paraId="212617E3" w14:textId="77777777" w:rsidR="00651018" w:rsidRPr="008678E5" w:rsidRDefault="00651018" w:rsidP="006149AF">
      <w:pPr>
        <w:pStyle w:val="paragraph"/>
        <w:jc w:val="both"/>
        <w:textAlignment w:val="baseline"/>
        <w:rPr>
          <w:rStyle w:val="eop"/>
          <w:rFonts w:ascii="Arial" w:hAnsi="Arial" w:cs="Arial"/>
          <w:sz w:val="22"/>
          <w:szCs w:val="22"/>
        </w:rPr>
      </w:pPr>
      <w:r w:rsidRPr="008678E5">
        <w:rPr>
          <w:rStyle w:val="normaltextrun"/>
          <w:rFonts w:ascii="Arial" w:hAnsi="Arial" w:cs="Arial"/>
          <w:sz w:val="22"/>
          <w:szCs w:val="22"/>
        </w:rPr>
        <w:t>Kuolleen jäsenen oikeudenomistajilla on oikeus yhdessä käyttää vainajan oikeutta osuuskunnassa vuoden ajan kuolinpäivästä tai kunnes oikeudenomistaja on sitä ennen tullut osuuskunnan jäseneksi. Oikeudenomistajat voivat käyttää oikeutta vain yhteisen edustajan kautta.</w:t>
      </w:r>
      <w:r w:rsidRPr="008678E5">
        <w:rPr>
          <w:rStyle w:val="eop"/>
          <w:rFonts w:ascii="Arial" w:hAnsi="Arial" w:cs="Arial"/>
          <w:sz w:val="22"/>
          <w:szCs w:val="22"/>
        </w:rPr>
        <w:t> </w:t>
      </w:r>
    </w:p>
    <w:p w14:paraId="4D6F10FE" w14:textId="77777777" w:rsidR="00651018" w:rsidRPr="008678E5" w:rsidRDefault="00651018" w:rsidP="00651018">
      <w:pPr>
        <w:pStyle w:val="paragraph"/>
        <w:textAlignment w:val="baseline"/>
        <w:rPr>
          <w:rStyle w:val="eop"/>
          <w:rFonts w:ascii="Arial" w:hAnsi="Arial" w:cs="Arial"/>
          <w:sz w:val="22"/>
          <w:szCs w:val="22"/>
        </w:rPr>
      </w:pPr>
      <w:r w:rsidRPr="008678E5">
        <w:rPr>
          <w:rStyle w:val="eop"/>
          <w:rFonts w:ascii="Arial" w:hAnsi="Arial" w:cs="Arial"/>
          <w:sz w:val="22"/>
          <w:szCs w:val="22"/>
        </w:rPr>
        <w:t> </w:t>
      </w:r>
    </w:p>
    <w:p w14:paraId="38EBBC96" w14:textId="77777777" w:rsidR="00651018" w:rsidRPr="008678E5" w:rsidRDefault="00651018" w:rsidP="0017036E">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0070C0"/>
          <w:sz w:val="22"/>
          <w:szCs w:val="22"/>
        </w:rPr>
      </w:pPr>
      <w:r w:rsidRPr="008678E5">
        <w:rPr>
          <w:rStyle w:val="eop"/>
          <w:rFonts w:ascii="Arial" w:hAnsi="Arial" w:cs="Arial"/>
          <w:color w:val="0070C0"/>
          <w:sz w:val="22"/>
          <w:szCs w:val="22"/>
        </w:rPr>
        <w:t>Säännöissä voidaan määrätä siitä, kuinka kuolleen jäsenen oikeudenomistajat käyttävät vainajan oikeutta osuuskunnassa. Edellä oleva sääntömääräys on sisällöltään sama kuin laissa (OKL 3:5 §).  Oikeudenomistajilla tulee olla yhteinen edustaja, joka asioi osuuskunnan kanssa. Oikeudenomistajat antavat edustajalle valtakirjan asiointia varten. Osuuskunnalle tulee myös esittää selvitys siitä, ketkä ovat kuolleen jäsenen laillisia oikeudenomistajia</w:t>
      </w:r>
    </w:p>
    <w:p w14:paraId="46AE97F0" w14:textId="77777777" w:rsidR="006A585E" w:rsidRPr="008678E5" w:rsidRDefault="006A585E" w:rsidP="00651018">
      <w:pPr>
        <w:pStyle w:val="paragraph"/>
        <w:textAlignment w:val="baseline"/>
        <w:rPr>
          <w:rStyle w:val="eop"/>
          <w:rFonts w:ascii="Arial" w:hAnsi="Arial" w:cs="Arial"/>
          <w:color w:val="0070C0"/>
          <w:sz w:val="22"/>
          <w:szCs w:val="22"/>
        </w:rPr>
      </w:pPr>
    </w:p>
    <w:p w14:paraId="3307BD09" w14:textId="77777777" w:rsidR="00651018" w:rsidRPr="008678E5" w:rsidRDefault="00651018" w:rsidP="00651018">
      <w:pPr>
        <w:pStyle w:val="paragraph"/>
        <w:textAlignment w:val="baseline"/>
        <w:rPr>
          <w:rStyle w:val="eop"/>
          <w:rFonts w:ascii="Arial" w:hAnsi="Arial" w:cs="Arial"/>
          <w:color w:val="0070C0"/>
          <w:sz w:val="22"/>
          <w:szCs w:val="22"/>
        </w:rPr>
      </w:pPr>
    </w:p>
    <w:p w14:paraId="4AEBDCDC" w14:textId="77777777" w:rsidR="00651018" w:rsidRPr="008678E5" w:rsidRDefault="00651018" w:rsidP="00651018">
      <w:pPr>
        <w:pStyle w:val="paragraph"/>
        <w:textAlignment w:val="baseline"/>
        <w:rPr>
          <w:rFonts w:ascii="Arial" w:hAnsi="Arial" w:cs="Arial"/>
          <w:sz w:val="22"/>
          <w:szCs w:val="22"/>
        </w:rPr>
      </w:pPr>
      <w:r w:rsidRPr="008678E5">
        <w:rPr>
          <w:rStyle w:val="normaltextrun"/>
          <w:rFonts w:ascii="Arial" w:hAnsi="Arial" w:cs="Arial"/>
          <w:b/>
          <w:bCs/>
          <w:sz w:val="22"/>
          <w:szCs w:val="22"/>
        </w:rPr>
        <w:t>8 §</w:t>
      </w:r>
      <w:r w:rsidRPr="008678E5">
        <w:rPr>
          <w:rStyle w:val="eop"/>
          <w:rFonts w:ascii="Arial" w:hAnsi="Arial" w:cs="Arial"/>
          <w:sz w:val="22"/>
          <w:szCs w:val="22"/>
        </w:rPr>
        <w:t> </w:t>
      </w:r>
    </w:p>
    <w:p w14:paraId="5584AE8D" w14:textId="77777777" w:rsidR="00651018" w:rsidRPr="008678E5" w:rsidRDefault="00651018" w:rsidP="00651018">
      <w:pPr>
        <w:pStyle w:val="paragraph"/>
        <w:textAlignment w:val="baseline"/>
        <w:rPr>
          <w:rFonts w:ascii="Arial" w:hAnsi="Arial" w:cs="Arial"/>
          <w:sz w:val="22"/>
          <w:szCs w:val="22"/>
        </w:rPr>
      </w:pPr>
      <w:r w:rsidRPr="008678E5">
        <w:rPr>
          <w:rStyle w:val="normaltextrun"/>
          <w:rFonts w:ascii="Arial" w:hAnsi="Arial" w:cs="Arial"/>
          <w:b/>
          <w:bCs/>
          <w:sz w:val="22"/>
          <w:szCs w:val="22"/>
        </w:rPr>
        <w:t>Muiden kuin jäsenten oikeus käyttää palveluja ja liittyä osuuskunnan verkostoon</w:t>
      </w:r>
      <w:r w:rsidRPr="008678E5">
        <w:rPr>
          <w:rStyle w:val="eop"/>
          <w:rFonts w:ascii="Arial" w:hAnsi="Arial" w:cs="Arial"/>
          <w:sz w:val="22"/>
          <w:szCs w:val="22"/>
        </w:rPr>
        <w:t> </w:t>
      </w:r>
    </w:p>
    <w:p w14:paraId="5E292DC3" w14:textId="77777777" w:rsidR="00651018" w:rsidRPr="008678E5" w:rsidRDefault="00651018" w:rsidP="00651018">
      <w:pPr>
        <w:pStyle w:val="paragraph"/>
        <w:textAlignment w:val="baseline"/>
        <w:rPr>
          <w:rFonts w:ascii="Arial" w:hAnsi="Arial" w:cs="Arial"/>
          <w:sz w:val="22"/>
          <w:szCs w:val="22"/>
        </w:rPr>
      </w:pPr>
      <w:r w:rsidRPr="008678E5">
        <w:rPr>
          <w:rStyle w:val="normaltextrun"/>
          <w:rFonts w:ascii="Arial" w:hAnsi="Arial" w:cs="Arial"/>
          <w:sz w:val="22"/>
          <w:szCs w:val="22"/>
        </w:rPr>
        <w:t>Muutkin kuin jäsenet saavat hallituksen hyväksymän sopimuksen tehtyään liittyä osuuskunnan</w:t>
      </w:r>
      <w:r w:rsidRPr="008678E5">
        <w:rPr>
          <w:rStyle w:val="eop"/>
          <w:rFonts w:ascii="Arial" w:hAnsi="Arial" w:cs="Arial"/>
          <w:sz w:val="22"/>
          <w:szCs w:val="22"/>
        </w:rPr>
        <w:t> </w:t>
      </w:r>
    </w:p>
    <w:p w14:paraId="6CCD8A2C" w14:textId="77777777" w:rsidR="00651018" w:rsidRPr="008678E5" w:rsidRDefault="00651018" w:rsidP="00651018">
      <w:pPr>
        <w:pStyle w:val="paragraph"/>
        <w:textAlignment w:val="baseline"/>
        <w:rPr>
          <w:rStyle w:val="eop"/>
          <w:rFonts w:ascii="Arial" w:hAnsi="Arial" w:cs="Arial"/>
          <w:sz w:val="22"/>
          <w:szCs w:val="22"/>
        </w:rPr>
      </w:pPr>
      <w:r w:rsidRPr="008678E5">
        <w:rPr>
          <w:rStyle w:val="normaltextrun"/>
          <w:rFonts w:ascii="Arial" w:hAnsi="Arial" w:cs="Arial"/>
          <w:sz w:val="22"/>
          <w:szCs w:val="22"/>
        </w:rPr>
        <w:t>verkostoon ja käyttää osuuskunnan palveluja.</w:t>
      </w:r>
      <w:r w:rsidRPr="008678E5">
        <w:rPr>
          <w:rStyle w:val="eop"/>
          <w:rFonts w:ascii="Arial" w:hAnsi="Arial" w:cs="Arial"/>
          <w:sz w:val="22"/>
          <w:szCs w:val="22"/>
        </w:rPr>
        <w:t> </w:t>
      </w:r>
    </w:p>
    <w:p w14:paraId="243AAF40" w14:textId="77777777" w:rsidR="00651018" w:rsidRPr="008678E5" w:rsidRDefault="00651018" w:rsidP="00651018">
      <w:pPr>
        <w:pStyle w:val="paragraph"/>
        <w:textAlignment w:val="baseline"/>
        <w:rPr>
          <w:rStyle w:val="eop"/>
          <w:rFonts w:ascii="Arial" w:hAnsi="Arial" w:cs="Arial"/>
          <w:sz w:val="22"/>
          <w:szCs w:val="22"/>
        </w:rPr>
      </w:pPr>
    </w:p>
    <w:p w14:paraId="7A61E810" w14:textId="77777777" w:rsidR="00651018" w:rsidRPr="008678E5" w:rsidRDefault="00651018" w:rsidP="0017036E">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0070C0"/>
          <w:sz w:val="22"/>
          <w:szCs w:val="22"/>
        </w:rPr>
      </w:pPr>
      <w:r w:rsidRPr="008678E5">
        <w:rPr>
          <w:rStyle w:val="eop"/>
          <w:rFonts w:ascii="Arial" w:hAnsi="Arial" w:cs="Arial"/>
          <w:color w:val="0070C0"/>
          <w:sz w:val="22"/>
          <w:szCs w:val="22"/>
        </w:rPr>
        <w:t xml:space="preserve">Osuuskunnan palvelut on tarkoitettu yleensä vain sen jäsenille. Jos on tarkoitus, että muutkin kuin jäsenet saavat käyttää osuuskunnan palveluja, siitä määrätään säännöissä. </w:t>
      </w:r>
    </w:p>
    <w:p w14:paraId="1910A866" w14:textId="77777777" w:rsidR="00651018" w:rsidRPr="008678E5" w:rsidRDefault="00651018" w:rsidP="0017036E">
      <w:pPr>
        <w:pStyle w:val="paragraph"/>
        <w:pBdr>
          <w:top w:val="single" w:sz="4" w:space="1" w:color="auto"/>
          <w:left w:val="single" w:sz="4" w:space="4" w:color="auto"/>
          <w:bottom w:val="single" w:sz="4" w:space="1" w:color="auto"/>
          <w:right w:val="single" w:sz="4" w:space="4" w:color="auto"/>
        </w:pBdr>
        <w:textAlignment w:val="baseline"/>
        <w:rPr>
          <w:rStyle w:val="eop"/>
          <w:rFonts w:ascii="Arial" w:hAnsi="Arial" w:cs="Arial"/>
          <w:color w:val="0070C0"/>
          <w:sz w:val="22"/>
          <w:szCs w:val="22"/>
        </w:rPr>
      </w:pPr>
    </w:p>
    <w:p w14:paraId="2F190AD3" w14:textId="77777777" w:rsidR="00651018" w:rsidRPr="008678E5" w:rsidRDefault="00651018" w:rsidP="0017036E">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0070C0"/>
          <w:sz w:val="22"/>
          <w:szCs w:val="22"/>
        </w:rPr>
      </w:pPr>
      <w:r w:rsidRPr="008678E5">
        <w:rPr>
          <w:rStyle w:val="eop"/>
          <w:rFonts w:ascii="Arial" w:hAnsi="Arial" w:cs="Arial"/>
          <w:color w:val="0070C0"/>
          <w:sz w:val="22"/>
          <w:szCs w:val="22"/>
        </w:rPr>
        <w:t xml:space="preserve">Vesiosuuskunnan säännöissä </w:t>
      </w:r>
      <w:r w:rsidR="001A7778" w:rsidRPr="00741B98">
        <w:rPr>
          <w:rStyle w:val="eop"/>
          <w:rFonts w:ascii="Arial" w:hAnsi="Arial" w:cs="Arial"/>
          <w:color w:val="0070C0"/>
          <w:sz w:val="22"/>
          <w:szCs w:val="22"/>
        </w:rPr>
        <w:t>on yleensä tapana</w:t>
      </w:r>
      <w:r w:rsidR="00122AA2" w:rsidRPr="00741B98">
        <w:rPr>
          <w:rStyle w:val="eop"/>
          <w:rFonts w:ascii="Arial" w:hAnsi="Arial" w:cs="Arial"/>
          <w:color w:val="0070C0"/>
          <w:sz w:val="22"/>
          <w:szCs w:val="22"/>
        </w:rPr>
        <w:t xml:space="preserve"> </w:t>
      </w:r>
      <w:r w:rsidRPr="008678E5">
        <w:rPr>
          <w:rStyle w:val="eop"/>
          <w:rFonts w:ascii="Arial" w:hAnsi="Arial" w:cs="Arial"/>
          <w:color w:val="0070C0"/>
          <w:sz w:val="22"/>
          <w:szCs w:val="22"/>
        </w:rPr>
        <w:t>määrätä, että sen palveluja saavat käyttää muutkin kuin jäsenet. Vesihuoltolaissa ei erotella vesihuoltolaitoksen tai liittyjän velvollisuuksia yhteisömuodon perusteella.</w:t>
      </w:r>
      <w:r w:rsidRPr="00193B9B">
        <w:rPr>
          <w:rStyle w:val="eop"/>
          <w:rFonts w:ascii="Arial" w:hAnsi="Arial" w:cs="Arial"/>
          <w:color w:val="538135" w:themeColor="accent6" w:themeShade="BF"/>
          <w:sz w:val="22"/>
          <w:szCs w:val="22"/>
        </w:rPr>
        <w:t xml:space="preserve"> </w:t>
      </w:r>
      <w:r w:rsidRPr="008678E5">
        <w:rPr>
          <w:rStyle w:val="eop"/>
          <w:rFonts w:ascii="Arial" w:hAnsi="Arial" w:cs="Arial"/>
          <w:color w:val="0070C0"/>
          <w:sz w:val="22"/>
          <w:szCs w:val="22"/>
        </w:rPr>
        <w:t xml:space="preserve">Liittymisestä vesiosuuskunnan jäseneksi säädetään osuuskuntalaissa. Se on eri asia kuin liittäminen vesihuoltolaitoksen verkostoon.  </w:t>
      </w:r>
    </w:p>
    <w:p w14:paraId="6EC11C36" w14:textId="77777777" w:rsidR="00651018" w:rsidRPr="008678E5" w:rsidRDefault="00651018" w:rsidP="0017036E">
      <w:pPr>
        <w:pStyle w:val="paragraph"/>
        <w:pBdr>
          <w:top w:val="single" w:sz="4" w:space="1" w:color="auto"/>
          <w:left w:val="single" w:sz="4" w:space="4" w:color="auto"/>
          <w:bottom w:val="single" w:sz="4" w:space="1" w:color="auto"/>
          <w:right w:val="single" w:sz="4" w:space="4" w:color="auto"/>
        </w:pBdr>
        <w:textAlignment w:val="baseline"/>
        <w:rPr>
          <w:rStyle w:val="eop"/>
          <w:rFonts w:ascii="Arial" w:hAnsi="Arial" w:cs="Arial"/>
          <w:color w:val="0070C0"/>
          <w:sz w:val="22"/>
          <w:szCs w:val="22"/>
        </w:rPr>
      </w:pPr>
    </w:p>
    <w:p w14:paraId="0164427A" w14:textId="77777777" w:rsidR="00651018" w:rsidRPr="008678E5" w:rsidRDefault="00651018" w:rsidP="0017036E">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0070C0"/>
          <w:sz w:val="22"/>
          <w:szCs w:val="22"/>
        </w:rPr>
      </w:pPr>
      <w:r w:rsidRPr="008678E5">
        <w:rPr>
          <w:rStyle w:val="eop"/>
          <w:rFonts w:ascii="Arial" w:hAnsi="Arial" w:cs="Arial"/>
          <w:color w:val="0070C0"/>
          <w:sz w:val="22"/>
          <w:szCs w:val="22"/>
        </w:rPr>
        <w:t xml:space="preserve">Verkostoon liittämisestä säädetään vesihuoltolaissa (VHL 10 §). Samoin liittämisvelvollisuudesta vapauttamisesta säädetään vesihuoltolaissa (VHL 11 §). Ainoastaan vesihuoltolaissa tarkoitettu viranomainen voi päättää siitä, onko kiinteistö liitettävä vai ei, kun kiinteistö sijaitsee vesihuoltolaitoksen toiminta-alueella. Vaikka kiinteistö ei liittyisi vesiosuuskunnan jäseneksi, sille on silti tarjottava vesihuoltopalveluita, jos kiinteistöä koskee vesihuoltolaissa tarkoitettu liittämisvelvollisuus. </w:t>
      </w:r>
    </w:p>
    <w:p w14:paraId="7E56E35C" w14:textId="77777777" w:rsidR="00651018" w:rsidRPr="008678E5" w:rsidRDefault="00651018" w:rsidP="003719C2">
      <w:pPr>
        <w:pStyle w:val="paragraph"/>
        <w:textAlignment w:val="baseline"/>
        <w:rPr>
          <w:rStyle w:val="eop"/>
          <w:rFonts w:ascii="Arial" w:hAnsi="Arial" w:cs="Arial"/>
          <w:color w:val="0070C0"/>
          <w:sz w:val="22"/>
          <w:szCs w:val="22"/>
        </w:rPr>
      </w:pPr>
    </w:p>
    <w:p w14:paraId="665D4498" w14:textId="77777777" w:rsidR="00651018" w:rsidRPr="008678E5" w:rsidRDefault="00651018" w:rsidP="00651018">
      <w:pPr>
        <w:pStyle w:val="paragraph"/>
        <w:textAlignment w:val="baseline"/>
        <w:rPr>
          <w:rStyle w:val="eop"/>
          <w:rFonts w:ascii="Arial" w:hAnsi="Arial" w:cs="Arial"/>
          <w:color w:val="0070C0"/>
          <w:sz w:val="22"/>
          <w:szCs w:val="22"/>
        </w:rPr>
      </w:pPr>
    </w:p>
    <w:p w14:paraId="231D707C" w14:textId="77777777" w:rsidR="006641E7" w:rsidRPr="008678E5" w:rsidRDefault="006641E7" w:rsidP="006641E7">
      <w:pPr>
        <w:pStyle w:val="paragraph"/>
        <w:textAlignment w:val="baseline"/>
        <w:rPr>
          <w:rFonts w:ascii="Arial" w:hAnsi="Arial" w:cs="Arial"/>
          <w:sz w:val="22"/>
          <w:szCs w:val="22"/>
        </w:rPr>
      </w:pPr>
      <w:r w:rsidRPr="008678E5">
        <w:rPr>
          <w:rStyle w:val="normaltextrun"/>
          <w:rFonts w:ascii="Arial" w:hAnsi="Arial" w:cs="Arial"/>
          <w:b/>
          <w:bCs/>
          <w:sz w:val="22"/>
          <w:szCs w:val="22"/>
        </w:rPr>
        <w:t>9 §</w:t>
      </w:r>
      <w:r w:rsidRPr="008678E5">
        <w:rPr>
          <w:rStyle w:val="eop"/>
          <w:rFonts w:ascii="Arial" w:hAnsi="Arial" w:cs="Arial"/>
          <w:sz w:val="22"/>
          <w:szCs w:val="22"/>
        </w:rPr>
        <w:t> </w:t>
      </w:r>
    </w:p>
    <w:p w14:paraId="3B7102CA" w14:textId="77777777" w:rsidR="006641E7" w:rsidRPr="008678E5" w:rsidRDefault="006641E7" w:rsidP="006641E7">
      <w:pPr>
        <w:pStyle w:val="paragraph"/>
        <w:textAlignment w:val="baseline"/>
        <w:rPr>
          <w:rFonts w:ascii="Arial" w:hAnsi="Arial" w:cs="Arial"/>
          <w:sz w:val="22"/>
          <w:szCs w:val="22"/>
        </w:rPr>
      </w:pPr>
      <w:r w:rsidRPr="008678E5">
        <w:rPr>
          <w:rStyle w:val="normaltextrun"/>
          <w:rFonts w:ascii="Arial" w:hAnsi="Arial" w:cs="Arial"/>
          <w:b/>
          <w:bCs/>
          <w:sz w:val="22"/>
          <w:szCs w:val="22"/>
        </w:rPr>
        <w:t>Sopiminen liittymisestä ja palvelujen käytöstä</w:t>
      </w:r>
      <w:r w:rsidRPr="008678E5">
        <w:rPr>
          <w:rStyle w:val="eop"/>
          <w:rFonts w:ascii="Arial" w:hAnsi="Arial" w:cs="Arial"/>
          <w:sz w:val="22"/>
          <w:szCs w:val="22"/>
        </w:rPr>
        <w:t> </w:t>
      </w:r>
    </w:p>
    <w:p w14:paraId="7984CCA1" w14:textId="77777777" w:rsidR="006641E7" w:rsidRPr="008678E5" w:rsidRDefault="006641E7" w:rsidP="006149AF">
      <w:pPr>
        <w:pStyle w:val="paragraph"/>
        <w:jc w:val="both"/>
        <w:textAlignment w:val="baseline"/>
        <w:rPr>
          <w:rStyle w:val="eop"/>
          <w:rFonts w:ascii="Arial" w:hAnsi="Arial" w:cs="Arial"/>
          <w:sz w:val="22"/>
          <w:szCs w:val="22"/>
        </w:rPr>
      </w:pPr>
      <w:r w:rsidRPr="008678E5">
        <w:rPr>
          <w:rStyle w:val="normaltextrun"/>
          <w:rFonts w:ascii="Arial" w:hAnsi="Arial" w:cs="Arial"/>
          <w:sz w:val="22"/>
          <w:szCs w:val="22"/>
        </w:rPr>
        <w:t>Liittymisestä osuuskunnan verkostoon ja osuuskunnan tarjoamien palvelujen käytöstä tehdään erillinen kirjallinen sopimus. Liittymiseen ja palvelujen käyttöön sovelletaan näiden sääntöjen lisäksi edellä</w:t>
      </w:r>
      <w:r w:rsidR="005E6F58">
        <w:rPr>
          <w:rStyle w:val="normaltextrun"/>
          <w:rFonts w:ascii="Arial" w:hAnsi="Arial" w:cs="Arial"/>
          <w:sz w:val="22"/>
          <w:szCs w:val="22"/>
        </w:rPr>
        <w:t xml:space="preserve"> </w:t>
      </w:r>
      <w:r w:rsidRPr="008678E5">
        <w:rPr>
          <w:rStyle w:val="normaltextrun"/>
          <w:rFonts w:ascii="Arial" w:hAnsi="Arial" w:cs="Arial"/>
          <w:sz w:val="22"/>
          <w:szCs w:val="22"/>
        </w:rPr>
        <w:t>tarkoitettua sopimusta, osuuskunnan yleisiä toimitusehtoja ja hinnastoa</w:t>
      </w:r>
      <w:r w:rsidRPr="008678E5">
        <w:rPr>
          <w:rStyle w:val="normaltextrun"/>
          <w:rFonts w:ascii="Arial" w:hAnsi="Arial" w:cs="Arial"/>
          <w:color w:val="0070C0"/>
          <w:sz w:val="22"/>
          <w:szCs w:val="22"/>
        </w:rPr>
        <w:t>.  </w:t>
      </w:r>
      <w:r w:rsidRPr="008678E5">
        <w:rPr>
          <w:rStyle w:val="eop"/>
          <w:rFonts w:ascii="Arial" w:hAnsi="Arial" w:cs="Arial"/>
          <w:sz w:val="22"/>
          <w:szCs w:val="22"/>
        </w:rPr>
        <w:t> </w:t>
      </w:r>
    </w:p>
    <w:p w14:paraId="76AB471A" w14:textId="77777777" w:rsidR="006641E7" w:rsidRPr="008678E5" w:rsidRDefault="006641E7" w:rsidP="006641E7">
      <w:pPr>
        <w:pStyle w:val="paragraph"/>
        <w:textAlignment w:val="baseline"/>
        <w:rPr>
          <w:rStyle w:val="eop"/>
          <w:rFonts w:ascii="Arial" w:hAnsi="Arial" w:cs="Arial"/>
          <w:sz w:val="22"/>
          <w:szCs w:val="22"/>
        </w:rPr>
      </w:pPr>
    </w:p>
    <w:p w14:paraId="23D3B226" w14:textId="77777777" w:rsidR="006641E7" w:rsidRPr="008678E5" w:rsidRDefault="006641E7" w:rsidP="0017036E">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0070C0"/>
          <w:sz w:val="22"/>
          <w:szCs w:val="22"/>
        </w:rPr>
      </w:pPr>
      <w:r w:rsidRPr="008678E5">
        <w:rPr>
          <w:rStyle w:val="eop"/>
          <w:rFonts w:ascii="Arial" w:hAnsi="Arial" w:cs="Arial"/>
          <w:color w:val="0070C0"/>
          <w:sz w:val="22"/>
          <w:szCs w:val="22"/>
        </w:rPr>
        <w:t xml:space="preserve">Osuuskunnan säännöissä on tarpeen määrätä ne keskeiset asiakirjat, joita noudatetaan jäsenen ja osuuskunnan välillä sen sääntöjen lisäksi. Silloin, kun vesiosuuskunta on vesihuoltolain mukainen vesihuoltolaitos, sen jäsenet ovat samalla asiakkaita. Luonnollinen henkilö on myös kuluttajansuojalaissa tarkoitettu kuluttaja, kun se hankkii vesihuoltopalveluita </w:t>
      </w:r>
      <w:r w:rsidR="00022507" w:rsidRPr="00B6618A">
        <w:rPr>
          <w:rStyle w:val="eop"/>
          <w:rFonts w:ascii="Arial" w:hAnsi="Arial" w:cs="Arial"/>
          <w:color w:val="0070C0"/>
          <w:sz w:val="22"/>
          <w:szCs w:val="22"/>
        </w:rPr>
        <w:t>vesiosuuskunnalta</w:t>
      </w:r>
      <w:r w:rsidRPr="00B6618A">
        <w:rPr>
          <w:rStyle w:val="eop"/>
          <w:rFonts w:ascii="Arial" w:hAnsi="Arial" w:cs="Arial"/>
          <w:color w:val="0070C0"/>
          <w:sz w:val="22"/>
          <w:szCs w:val="22"/>
        </w:rPr>
        <w:t xml:space="preserve">. </w:t>
      </w:r>
    </w:p>
    <w:p w14:paraId="0B661F78" w14:textId="77777777" w:rsidR="006641E7" w:rsidRPr="008678E5" w:rsidRDefault="006641E7" w:rsidP="0017036E">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0070C0"/>
          <w:sz w:val="22"/>
          <w:szCs w:val="22"/>
        </w:rPr>
      </w:pPr>
    </w:p>
    <w:p w14:paraId="67D1F2E4" w14:textId="77777777" w:rsidR="00016B58" w:rsidRDefault="006641E7" w:rsidP="0017036E">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0070C0"/>
          <w:sz w:val="22"/>
          <w:szCs w:val="22"/>
        </w:rPr>
      </w:pPr>
      <w:r w:rsidRPr="008678E5">
        <w:rPr>
          <w:rStyle w:val="eop"/>
          <w:rFonts w:ascii="Arial" w:hAnsi="Arial" w:cs="Arial"/>
          <w:color w:val="0070C0"/>
          <w:sz w:val="22"/>
          <w:szCs w:val="22"/>
        </w:rPr>
        <w:t xml:space="preserve">Sopimuksen teosta säädetään vesihuoltolaissa (VHL 21 §). Sopimus kiinteistön liittämisestä laitoksen verkostoon tai sen palvelujen käyttämisestä tehdään kirjallisesti tai sähköisesti. Sopimus on tehtävä siten, että sopimuksen sisältöä ei voida yksipuolisesti muuttaa ja että sopimus säilyy kummankin osapuolen saatavilla. Tämä tarkoittaa sitä, että vesiosuuskunnan on tehtävä kirjalliset sopimukset sen palveluita käyttävien asiakkaiden kanssa. </w:t>
      </w:r>
    </w:p>
    <w:p w14:paraId="7C600CC9" w14:textId="77777777" w:rsidR="00016B58" w:rsidRDefault="00016B58" w:rsidP="00016B58">
      <w:pPr>
        <w:pStyle w:val="paragraph"/>
        <w:jc w:val="both"/>
        <w:textAlignment w:val="baseline"/>
        <w:rPr>
          <w:rStyle w:val="eop"/>
          <w:rFonts w:ascii="Arial" w:hAnsi="Arial" w:cs="Arial"/>
          <w:b/>
          <w:sz w:val="22"/>
          <w:szCs w:val="22"/>
        </w:rPr>
      </w:pPr>
    </w:p>
    <w:p w14:paraId="0BD773CF" w14:textId="77777777" w:rsidR="00C323E4" w:rsidRDefault="00C323E4">
      <w:pPr>
        <w:rPr>
          <w:rStyle w:val="eop"/>
          <w:rFonts w:ascii="Arial" w:eastAsia="Times New Roman" w:hAnsi="Arial" w:cs="Arial"/>
          <w:b/>
          <w:sz w:val="22"/>
          <w:szCs w:val="22"/>
        </w:rPr>
      </w:pPr>
      <w:r>
        <w:rPr>
          <w:rStyle w:val="eop"/>
          <w:rFonts w:ascii="Arial" w:hAnsi="Arial" w:cs="Arial"/>
          <w:b/>
          <w:sz w:val="22"/>
          <w:szCs w:val="22"/>
        </w:rPr>
        <w:br w:type="page"/>
      </w:r>
    </w:p>
    <w:p w14:paraId="6382782E" w14:textId="77777777" w:rsidR="00016B58" w:rsidRDefault="00016B58" w:rsidP="00016B58">
      <w:pPr>
        <w:pStyle w:val="paragraph"/>
        <w:jc w:val="both"/>
        <w:textAlignment w:val="baseline"/>
        <w:rPr>
          <w:rStyle w:val="eop"/>
          <w:rFonts w:ascii="Arial" w:hAnsi="Arial" w:cs="Arial"/>
          <w:b/>
          <w:sz w:val="22"/>
          <w:szCs w:val="22"/>
        </w:rPr>
      </w:pPr>
    </w:p>
    <w:p w14:paraId="1F496E74" w14:textId="77777777" w:rsidR="009778D1" w:rsidRPr="008678E5" w:rsidRDefault="00A54CC7" w:rsidP="00016B58">
      <w:pPr>
        <w:pStyle w:val="paragraph"/>
        <w:jc w:val="both"/>
        <w:textAlignment w:val="baseline"/>
      </w:pPr>
      <w:r w:rsidRPr="00A54CC7">
        <w:rPr>
          <w:rStyle w:val="eop"/>
          <w:rFonts w:ascii="Arial" w:hAnsi="Arial" w:cs="Arial"/>
          <w:b/>
          <w:sz w:val="22"/>
          <w:szCs w:val="22"/>
        </w:rPr>
        <w:t>1</w:t>
      </w:r>
      <w:r w:rsidR="00E161F6" w:rsidRPr="008678E5">
        <w:rPr>
          <w:rStyle w:val="normaltextrun"/>
          <w:rFonts w:ascii="Arial" w:hAnsi="Arial" w:cs="Arial"/>
          <w:b/>
          <w:bCs/>
          <w:sz w:val="22"/>
          <w:szCs w:val="22"/>
        </w:rPr>
        <w:t xml:space="preserve">0 </w:t>
      </w:r>
      <w:r w:rsidR="009778D1" w:rsidRPr="008678E5">
        <w:rPr>
          <w:rStyle w:val="normaltextrun"/>
          <w:rFonts w:ascii="Arial" w:hAnsi="Arial" w:cs="Arial"/>
          <w:b/>
          <w:bCs/>
          <w:sz w:val="22"/>
          <w:szCs w:val="22"/>
        </w:rPr>
        <w:t>§</w:t>
      </w:r>
      <w:r w:rsidR="009778D1" w:rsidRPr="008678E5">
        <w:rPr>
          <w:rStyle w:val="eop"/>
          <w:rFonts w:ascii="Arial" w:hAnsi="Arial" w:cs="Arial"/>
          <w:sz w:val="22"/>
          <w:szCs w:val="22"/>
        </w:rPr>
        <w:t> </w:t>
      </w:r>
    </w:p>
    <w:p w14:paraId="5F1F27A3" w14:textId="77777777" w:rsidR="009778D1" w:rsidRPr="008678E5" w:rsidRDefault="009778D1" w:rsidP="00014047">
      <w:pPr>
        <w:pStyle w:val="Eivli"/>
      </w:pPr>
      <w:r w:rsidRPr="008678E5">
        <w:rPr>
          <w:rStyle w:val="normaltextrun"/>
          <w:rFonts w:ascii="Arial" w:hAnsi="Arial" w:cs="Arial"/>
          <w:b/>
          <w:bCs/>
          <w:sz w:val="22"/>
          <w:szCs w:val="22"/>
        </w:rPr>
        <w:t>Osuus ja osuuden merkintä  </w:t>
      </w:r>
      <w:r w:rsidRPr="008678E5">
        <w:rPr>
          <w:rStyle w:val="eop"/>
          <w:rFonts w:ascii="Arial" w:hAnsi="Arial" w:cs="Arial"/>
          <w:sz w:val="22"/>
          <w:szCs w:val="22"/>
        </w:rPr>
        <w:t> </w:t>
      </w:r>
    </w:p>
    <w:p w14:paraId="49408DB4" w14:textId="77777777" w:rsidR="00EF1177" w:rsidRPr="008678E5" w:rsidRDefault="00EF1177" w:rsidP="009778D1">
      <w:pPr>
        <w:pStyle w:val="paragraph"/>
        <w:textAlignment w:val="baseline"/>
        <w:rPr>
          <w:rStyle w:val="normaltextrun"/>
          <w:rFonts w:ascii="Arial" w:hAnsi="Arial" w:cs="Arial"/>
          <w:b/>
          <w:bCs/>
          <w:sz w:val="22"/>
          <w:szCs w:val="22"/>
        </w:rPr>
      </w:pPr>
    </w:p>
    <w:p w14:paraId="4C890509" w14:textId="77777777" w:rsidR="00407986" w:rsidRPr="008678E5" w:rsidRDefault="009778D1" w:rsidP="009778D1">
      <w:pPr>
        <w:pStyle w:val="paragraph"/>
        <w:textAlignment w:val="baseline"/>
        <w:rPr>
          <w:rStyle w:val="normaltextrun"/>
          <w:rFonts w:ascii="Arial" w:hAnsi="Arial" w:cs="Arial"/>
          <w:b/>
          <w:bCs/>
          <w:color w:val="0070C0"/>
          <w:sz w:val="22"/>
          <w:szCs w:val="22"/>
        </w:rPr>
      </w:pPr>
      <w:r w:rsidRPr="008678E5">
        <w:rPr>
          <w:rStyle w:val="normaltextrun"/>
          <w:rFonts w:ascii="Arial" w:hAnsi="Arial" w:cs="Arial"/>
          <w:b/>
          <w:bCs/>
          <w:color w:val="0070C0"/>
          <w:sz w:val="22"/>
          <w:szCs w:val="22"/>
        </w:rPr>
        <w:t xml:space="preserve">Vaihtoehto </w:t>
      </w:r>
      <w:r w:rsidR="00436889">
        <w:rPr>
          <w:rStyle w:val="normaltextrun"/>
          <w:rFonts w:ascii="Arial" w:hAnsi="Arial" w:cs="Arial"/>
          <w:b/>
          <w:bCs/>
          <w:color w:val="0070C0"/>
          <w:sz w:val="22"/>
          <w:szCs w:val="22"/>
        </w:rPr>
        <w:t>A</w:t>
      </w:r>
      <w:r w:rsidRPr="008678E5">
        <w:rPr>
          <w:rStyle w:val="normaltextrun"/>
          <w:rFonts w:ascii="Arial" w:hAnsi="Arial" w:cs="Arial"/>
          <w:b/>
          <w:bCs/>
          <w:color w:val="0070C0"/>
          <w:sz w:val="22"/>
          <w:szCs w:val="22"/>
        </w:rPr>
        <w:t xml:space="preserve">: </w:t>
      </w:r>
    </w:p>
    <w:p w14:paraId="3F931185" w14:textId="77777777" w:rsidR="009778D1" w:rsidRPr="008678E5" w:rsidRDefault="009778D1" w:rsidP="009778D1">
      <w:pPr>
        <w:pStyle w:val="paragraph"/>
        <w:textAlignment w:val="baseline"/>
        <w:rPr>
          <w:rFonts w:ascii="Arial" w:hAnsi="Arial" w:cs="Arial"/>
          <w:sz w:val="22"/>
          <w:szCs w:val="22"/>
        </w:rPr>
      </w:pPr>
      <w:r w:rsidRPr="008678E5">
        <w:rPr>
          <w:rStyle w:val="normaltextrun"/>
          <w:rFonts w:ascii="Arial" w:hAnsi="Arial" w:cs="Arial"/>
          <w:b/>
          <w:bCs/>
          <w:sz w:val="22"/>
          <w:szCs w:val="22"/>
        </w:rPr>
        <w:t>Nimellisarvoton osuus</w:t>
      </w:r>
      <w:r w:rsidRPr="008678E5">
        <w:rPr>
          <w:rStyle w:val="eop"/>
          <w:rFonts w:ascii="Arial" w:hAnsi="Arial" w:cs="Arial"/>
          <w:sz w:val="22"/>
          <w:szCs w:val="22"/>
        </w:rPr>
        <w:t> </w:t>
      </w:r>
    </w:p>
    <w:p w14:paraId="081400B3" w14:textId="77777777" w:rsidR="009778D1" w:rsidRPr="008678E5" w:rsidRDefault="009778D1" w:rsidP="009778D1">
      <w:pPr>
        <w:pStyle w:val="paragraph"/>
        <w:textAlignment w:val="baseline"/>
        <w:rPr>
          <w:rFonts w:ascii="Arial" w:hAnsi="Arial" w:cs="Arial"/>
          <w:sz w:val="22"/>
          <w:szCs w:val="22"/>
        </w:rPr>
      </w:pPr>
      <w:r w:rsidRPr="008678E5">
        <w:rPr>
          <w:rStyle w:val="normaltextrun"/>
          <w:rFonts w:ascii="Arial" w:hAnsi="Arial" w:cs="Arial"/>
          <w:b/>
          <w:bCs/>
          <w:sz w:val="22"/>
          <w:szCs w:val="22"/>
        </w:rPr>
        <w:t>Osuus ja osuuden ottamisvelvollisuus</w:t>
      </w:r>
      <w:r w:rsidRPr="008678E5">
        <w:rPr>
          <w:rStyle w:val="eop"/>
          <w:rFonts w:ascii="Arial" w:hAnsi="Arial" w:cs="Arial"/>
          <w:sz w:val="22"/>
          <w:szCs w:val="22"/>
        </w:rPr>
        <w:t> </w:t>
      </w:r>
    </w:p>
    <w:p w14:paraId="026B7D4A" w14:textId="77777777" w:rsidR="009778D1" w:rsidRPr="008678E5" w:rsidRDefault="009778D1" w:rsidP="009778D1">
      <w:pPr>
        <w:pStyle w:val="paragraph"/>
        <w:textAlignment w:val="baseline"/>
        <w:rPr>
          <w:rFonts w:ascii="Arial" w:hAnsi="Arial" w:cs="Arial"/>
          <w:sz w:val="22"/>
          <w:szCs w:val="22"/>
        </w:rPr>
      </w:pPr>
      <w:r w:rsidRPr="008678E5">
        <w:rPr>
          <w:rStyle w:val="normaltextrun"/>
          <w:rFonts w:ascii="Arial" w:hAnsi="Arial" w:cs="Arial"/>
          <w:sz w:val="22"/>
          <w:szCs w:val="22"/>
        </w:rPr>
        <w:t>Jäsenen on otettava yksi osuus. Osuuksien merkintähinnasta ja maksuehdoista määrätään osuuskunnan kokouksen päätöksessä. Osuuskunnan kokous voi valtuuttaa hallituksen päättämään osuuden merkintähinnasta sekä maksuehdoista.</w:t>
      </w:r>
      <w:r w:rsidRPr="008678E5">
        <w:rPr>
          <w:rStyle w:val="eop"/>
          <w:rFonts w:ascii="Arial" w:hAnsi="Arial" w:cs="Arial"/>
          <w:sz w:val="22"/>
          <w:szCs w:val="22"/>
        </w:rPr>
        <w:t> </w:t>
      </w:r>
    </w:p>
    <w:p w14:paraId="70B24471" w14:textId="77777777" w:rsidR="009778D1" w:rsidRPr="008678E5" w:rsidRDefault="009778D1" w:rsidP="009778D1">
      <w:pPr>
        <w:pStyle w:val="paragraph"/>
        <w:textAlignment w:val="baseline"/>
        <w:rPr>
          <w:rFonts w:ascii="Arial" w:hAnsi="Arial" w:cs="Arial"/>
          <w:sz w:val="22"/>
          <w:szCs w:val="22"/>
        </w:rPr>
      </w:pPr>
      <w:r w:rsidRPr="008678E5">
        <w:rPr>
          <w:rStyle w:val="eop"/>
          <w:rFonts w:ascii="Arial" w:hAnsi="Arial" w:cs="Arial"/>
          <w:sz w:val="22"/>
          <w:szCs w:val="22"/>
        </w:rPr>
        <w:t> </w:t>
      </w:r>
    </w:p>
    <w:p w14:paraId="01F8849D" w14:textId="77777777" w:rsidR="009778D1" w:rsidRPr="008678E5" w:rsidRDefault="009778D1" w:rsidP="009778D1">
      <w:pPr>
        <w:pStyle w:val="paragraph"/>
        <w:textAlignment w:val="baseline"/>
        <w:rPr>
          <w:rFonts w:ascii="Arial" w:hAnsi="Arial" w:cs="Arial"/>
          <w:sz w:val="22"/>
          <w:szCs w:val="22"/>
        </w:rPr>
      </w:pPr>
      <w:r w:rsidRPr="008678E5">
        <w:rPr>
          <w:rStyle w:val="normaltextrun"/>
          <w:rFonts w:ascii="Arial" w:hAnsi="Arial" w:cs="Arial"/>
          <w:sz w:val="22"/>
          <w:szCs w:val="22"/>
        </w:rPr>
        <w:t>Osuuden merkintähinta merkitään kokonaisuudessaan osuuspääomaan, ellei osuuskunnan kokous tai hallitus osuuskunnan kokouksen valtuuttamana toisin päätä.</w:t>
      </w:r>
      <w:r w:rsidRPr="008678E5">
        <w:rPr>
          <w:rStyle w:val="eop"/>
          <w:rFonts w:ascii="Arial" w:hAnsi="Arial" w:cs="Arial"/>
          <w:sz w:val="22"/>
          <w:szCs w:val="22"/>
        </w:rPr>
        <w:t> </w:t>
      </w:r>
    </w:p>
    <w:p w14:paraId="36043242" w14:textId="77777777" w:rsidR="009778D1" w:rsidRPr="008678E5" w:rsidRDefault="009778D1" w:rsidP="009778D1">
      <w:pPr>
        <w:pStyle w:val="paragraph"/>
        <w:textAlignment w:val="baseline"/>
        <w:rPr>
          <w:rFonts w:ascii="Arial" w:hAnsi="Arial" w:cs="Arial"/>
          <w:sz w:val="22"/>
          <w:szCs w:val="22"/>
        </w:rPr>
      </w:pPr>
      <w:r w:rsidRPr="008678E5">
        <w:rPr>
          <w:rStyle w:val="eop"/>
          <w:rFonts w:ascii="Arial" w:hAnsi="Arial" w:cs="Arial"/>
          <w:sz w:val="22"/>
          <w:szCs w:val="22"/>
        </w:rPr>
        <w:t> </w:t>
      </w:r>
    </w:p>
    <w:p w14:paraId="5A08E2CC" w14:textId="77777777" w:rsidR="00407986" w:rsidRPr="008678E5" w:rsidRDefault="009778D1" w:rsidP="009778D1">
      <w:pPr>
        <w:pStyle w:val="paragraph"/>
        <w:textAlignment w:val="baseline"/>
        <w:rPr>
          <w:rStyle w:val="normaltextrun"/>
          <w:rFonts w:ascii="Arial" w:hAnsi="Arial" w:cs="Arial"/>
          <w:b/>
          <w:bCs/>
          <w:color w:val="0070C0"/>
          <w:sz w:val="22"/>
          <w:szCs w:val="22"/>
        </w:rPr>
      </w:pPr>
      <w:r w:rsidRPr="008678E5">
        <w:rPr>
          <w:rStyle w:val="normaltextrun"/>
          <w:rFonts w:ascii="Arial" w:hAnsi="Arial" w:cs="Arial"/>
          <w:b/>
          <w:bCs/>
          <w:color w:val="0070C0"/>
          <w:sz w:val="22"/>
          <w:szCs w:val="22"/>
        </w:rPr>
        <w:t xml:space="preserve">Vaihtoehto </w:t>
      </w:r>
      <w:r w:rsidR="00075337">
        <w:rPr>
          <w:rStyle w:val="normaltextrun"/>
          <w:rFonts w:ascii="Arial" w:hAnsi="Arial" w:cs="Arial"/>
          <w:b/>
          <w:bCs/>
          <w:color w:val="0070C0"/>
          <w:sz w:val="22"/>
          <w:szCs w:val="22"/>
        </w:rPr>
        <w:t>B</w:t>
      </w:r>
      <w:r w:rsidRPr="008678E5">
        <w:rPr>
          <w:rStyle w:val="normaltextrun"/>
          <w:rFonts w:ascii="Arial" w:hAnsi="Arial" w:cs="Arial"/>
          <w:b/>
          <w:bCs/>
          <w:color w:val="0070C0"/>
          <w:sz w:val="22"/>
          <w:szCs w:val="22"/>
        </w:rPr>
        <w:t xml:space="preserve">: </w:t>
      </w:r>
    </w:p>
    <w:p w14:paraId="21F18E45" w14:textId="77777777" w:rsidR="009778D1" w:rsidRPr="008678E5" w:rsidRDefault="009778D1" w:rsidP="009778D1">
      <w:pPr>
        <w:pStyle w:val="paragraph"/>
        <w:textAlignment w:val="baseline"/>
        <w:rPr>
          <w:rFonts w:ascii="Arial" w:hAnsi="Arial" w:cs="Arial"/>
          <w:sz w:val="22"/>
          <w:szCs w:val="22"/>
        </w:rPr>
      </w:pPr>
      <w:r w:rsidRPr="008678E5">
        <w:rPr>
          <w:rStyle w:val="normaltextrun"/>
          <w:rFonts w:ascii="Arial" w:hAnsi="Arial" w:cs="Arial"/>
          <w:b/>
          <w:bCs/>
          <w:sz w:val="22"/>
          <w:szCs w:val="22"/>
        </w:rPr>
        <w:t>Osuudella nimellisarvo</w:t>
      </w:r>
      <w:r w:rsidRPr="008678E5">
        <w:rPr>
          <w:rStyle w:val="eop"/>
          <w:rFonts w:ascii="Arial" w:hAnsi="Arial" w:cs="Arial"/>
          <w:sz w:val="22"/>
          <w:szCs w:val="22"/>
        </w:rPr>
        <w:t> </w:t>
      </w:r>
    </w:p>
    <w:p w14:paraId="4AEB9E98" w14:textId="77777777" w:rsidR="009778D1" w:rsidRPr="008678E5" w:rsidRDefault="009778D1" w:rsidP="009778D1">
      <w:pPr>
        <w:pStyle w:val="paragraph"/>
        <w:textAlignment w:val="baseline"/>
        <w:rPr>
          <w:rFonts w:ascii="Arial" w:hAnsi="Arial" w:cs="Arial"/>
          <w:sz w:val="22"/>
          <w:szCs w:val="22"/>
        </w:rPr>
      </w:pPr>
      <w:r w:rsidRPr="008678E5">
        <w:rPr>
          <w:rStyle w:val="normaltextrun"/>
          <w:rFonts w:ascii="Arial" w:hAnsi="Arial" w:cs="Arial"/>
          <w:b/>
          <w:bCs/>
          <w:sz w:val="22"/>
          <w:szCs w:val="22"/>
        </w:rPr>
        <w:t>Osuus ja osuuden ottamisvelvollisuus</w:t>
      </w:r>
      <w:r w:rsidRPr="008678E5">
        <w:rPr>
          <w:rStyle w:val="scx204976455"/>
          <w:rFonts w:ascii="Arial" w:hAnsi="Arial" w:cs="Arial"/>
          <w:sz w:val="22"/>
          <w:szCs w:val="22"/>
        </w:rPr>
        <w:t> </w:t>
      </w:r>
      <w:r w:rsidRPr="008678E5">
        <w:rPr>
          <w:rFonts w:ascii="Arial" w:hAnsi="Arial" w:cs="Arial"/>
          <w:sz w:val="22"/>
          <w:szCs w:val="22"/>
        </w:rPr>
        <w:br/>
      </w:r>
      <w:r w:rsidRPr="008678E5">
        <w:rPr>
          <w:rStyle w:val="normaltextrun"/>
          <w:rFonts w:ascii="Arial" w:hAnsi="Arial" w:cs="Arial"/>
          <w:sz w:val="22"/>
          <w:szCs w:val="22"/>
        </w:rPr>
        <w:t>Jäsenen on otettava yksi osuus. Osuuden nimellisarvo (osuusmaksu) on X euroa. Osuudesta osuuskunnalle maksettavasta merkintähinnasta ja maksuehdoista päättää osuuskunnan kokous tai osuuskunnan kokouksen valtuuttamana osuuskunnan hallitus. Osuuden merkintähinta voi poiketa osuuden nimellisarvosta. Merkintähinnan tulee kuitenkin aina olla vähintään osuuden nimellisarvo.</w:t>
      </w:r>
      <w:r w:rsidRPr="008678E5">
        <w:rPr>
          <w:rStyle w:val="eop"/>
          <w:rFonts w:ascii="Arial" w:hAnsi="Arial" w:cs="Arial"/>
          <w:sz w:val="22"/>
          <w:szCs w:val="22"/>
        </w:rPr>
        <w:t> </w:t>
      </w:r>
    </w:p>
    <w:p w14:paraId="4C300988" w14:textId="77777777" w:rsidR="009778D1" w:rsidRPr="008678E5" w:rsidRDefault="009778D1" w:rsidP="009778D1">
      <w:pPr>
        <w:pStyle w:val="paragraph"/>
        <w:textAlignment w:val="baseline"/>
        <w:rPr>
          <w:rFonts w:ascii="Arial" w:hAnsi="Arial" w:cs="Arial"/>
          <w:sz w:val="22"/>
          <w:szCs w:val="22"/>
        </w:rPr>
      </w:pPr>
      <w:r w:rsidRPr="008678E5">
        <w:rPr>
          <w:rStyle w:val="eop"/>
          <w:rFonts w:ascii="Arial" w:hAnsi="Arial" w:cs="Arial"/>
          <w:sz w:val="22"/>
          <w:szCs w:val="22"/>
        </w:rPr>
        <w:t> </w:t>
      </w:r>
    </w:p>
    <w:p w14:paraId="69EA77DA" w14:textId="77777777" w:rsidR="009778D1" w:rsidRPr="008678E5" w:rsidRDefault="009778D1" w:rsidP="009778D1">
      <w:pPr>
        <w:pStyle w:val="paragraph"/>
        <w:textAlignment w:val="baseline"/>
        <w:rPr>
          <w:rStyle w:val="eop"/>
          <w:rFonts w:ascii="Arial" w:hAnsi="Arial" w:cs="Arial"/>
          <w:sz w:val="22"/>
          <w:szCs w:val="22"/>
        </w:rPr>
      </w:pPr>
      <w:r w:rsidRPr="008678E5">
        <w:rPr>
          <w:rStyle w:val="normaltextrun"/>
          <w:rFonts w:ascii="Arial" w:hAnsi="Arial" w:cs="Arial"/>
          <w:sz w:val="22"/>
          <w:szCs w:val="22"/>
        </w:rPr>
        <w:t>Osuuden merkintähinta merkitään kokonaisuudessaan osuuspääomaan, ellei osuuskunnan kokous tai hallitus osuuskunnan kokouksen valtuuttamana toisin päätä. Osuuden merkintähinnasta on vähintään osuusmaksua vastaava määrä merkittävä osuuspääomaan.</w:t>
      </w:r>
      <w:r w:rsidRPr="008678E5">
        <w:rPr>
          <w:rStyle w:val="eop"/>
          <w:rFonts w:ascii="Arial" w:hAnsi="Arial" w:cs="Arial"/>
          <w:sz w:val="22"/>
          <w:szCs w:val="22"/>
        </w:rPr>
        <w:t> </w:t>
      </w:r>
    </w:p>
    <w:p w14:paraId="6304D10B" w14:textId="77777777" w:rsidR="009778D1" w:rsidRPr="008678E5" w:rsidRDefault="009778D1" w:rsidP="009778D1">
      <w:pPr>
        <w:pStyle w:val="paragraph"/>
        <w:textAlignment w:val="baseline"/>
        <w:rPr>
          <w:rStyle w:val="eop"/>
          <w:rFonts w:ascii="Arial" w:hAnsi="Arial" w:cs="Arial"/>
          <w:sz w:val="22"/>
          <w:szCs w:val="22"/>
        </w:rPr>
      </w:pPr>
    </w:p>
    <w:p w14:paraId="4AD46D96" w14:textId="77777777" w:rsidR="005B4145" w:rsidRDefault="009778D1" w:rsidP="0017036E">
      <w:pPr>
        <w:pStyle w:val="NormaaliWWW"/>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rPr>
          <w:rFonts w:ascii="Arial" w:hAnsi="Arial" w:cs="Arial"/>
          <w:color w:val="0070C0"/>
          <w:sz w:val="22"/>
          <w:szCs w:val="22"/>
        </w:rPr>
      </w:pPr>
      <w:r w:rsidRPr="008678E5">
        <w:rPr>
          <w:rFonts w:ascii="Arial" w:hAnsi="Arial" w:cs="Arial"/>
          <w:color w:val="0070C0"/>
          <w:sz w:val="22"/>
          <w:szCs w:val="22"/>
        </w:rPr>
        <w:t xml:space="preserve">Jokaisen jäsenen on otettava yksi osuuskunnan osuus (OKL 9:1). </w:t>
      </w:r>
    </w:p>
    <w:p w14:paraId="527CDE1F" w14:textId="77777777" w:rsidR="009778D1" w:rsidRPr="008678E5" w:rsidRDefault="009778D1" w:rsidP="0017036E">
      <w:pPr>
        <w:pStyle w:val="NormaaliWWW"/>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rPr>
          <w:rFonts w:ascii="Arial" w:hAnsi="Arial" w:cs="Arial"/>
          <w:color w:val="0070C0"/>
          <w:sz w:val="22"/>
          <w:szCs w:val="22"/>
        </w:rPr>
      </w:pPr>
      <w:r w:rsidRPr="001100F4">
        <w:rPr>
          <w:rFonts w:ascii="Arial" w:hAnsi="Arial" w:cs="Arial"/>
          <w:b/>
          <w:color w:val="0070C0"/>
          <w:sz w:val="22"/>
          <w:szCs w:val="22"/>
        </w:rPr>
        <w:t>Vaihtoehdossa A</w:t>
      </w:r>
      <w:r w:rsidRPr="008678E5">
        <w:rPr>
          <w:rFonts w:ascii="Arial" w:hAnsi="Arial" w:cs="Arial"/>
          <w:color w:val="0070C0"/>
          <w:sz w:val="22"/>
          <w:szCs w:val="22"/>
        </w:rPr>
        <w:t xml:space="preserve"> osuudella ei ole nimellisarvoa. Kun osuudella ei ole nimellisarvoa, osuudesta maksettavan merkintähinnan määrää osuuskunnan kokous. Vaihtoehtoisesti osuuskunnan kokous voi valtuuttaa hallituksen määräämään merkintähinnan. Myös säännöissä voidaan määrätä, että hallitus päättää osuuden merkintähinnasta.</w:t>
      </w:r>
    </w:p>
    <w:p w14:paraId="1B6221CE" w14:textId="77777777" w:rsidR="009778D1" w:rsidRPr="008678E5" w:rsidRDefault="009778D1" w:rsidP="0017036E">
      <w:pPr>
        <w:pStyle w:val="NormaaliWWW"/>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rPr>
          <w:rFonts w:ascii="Arial" w:hAnsi="Arial" w:cs="Arial"/>
          <w:color w:val="0070C0"/>
          <w:sz w:val="22"/>
          <w:szCs w:val="22"/>
        </w:rPr>
      </w:pPr>
      <w:r w:rsidRPr="008678E5">
        <w:rPr>
          <w:rFonts w:ascii="Arial" w:hAnsi="Arial" w:cs="Arial"/>
          <w:color w:val="0070C0"/>
          <w:sz w:val="22"/>
          <w:szCs w:val="22"/>
        </w:rPr>
        <w:t>Säännöissä voidaan määrätä, että jäsenen on otettava useita osuuksia. Jos jäsen on velvollinen ottamaan useita osuuksia, säännöissä on määrättävä myös peruste, minkä mukaan ottamisvelvollisuus määräytyy. Samoin säännöissä on tällöin määrättävä siitä, millä perusteella jäsen voi vähentää osuuksiaan. Jäsen ei voi kuitenkaan irtisanoa jäsenyyden edellyttämiä osuuksia ollessaan jäsenenä.</w:t>
      </w:r>
    </w:p>
    <w:p w14:paraId="1EB7ADCF" w14:textId="77777777" w:rsidR="001B6360" w:rsidRPr="00F56910" w:rsidRDefault="009778D1" w:rsidP="0017036E">
      <w:pPr>
        <w:pStyle w:val="NormaaliWWW"/>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rPr>
          <w:rFonts w:ascii="Arial" w:hAnsi="Arial" w:cs="Arial"/>
          <w:color w:val="0070C0"/>
          <w:sz w:val="22"/>
          <w:szCs w:val="22"/>
        </w:rPr>
      </w:pPr>
      <w:r w:rsidRPr="008678E5">
        <w:rPr>
          <w:rFonts w:ascii="Arial" w:hAnsi="Arial" w:cs="Arial"/>
          <w:color w:val="0070C0"/>
          <w:sz w:val="22"/>
          <w:szCs w:val="22"/>
        </w:rPr>
        <w:t xml:space="preserve">Vaikka jäsen olisi velvollinen ottamaan useampia kuin yhden osuuden, jokaisella jäsenellä on lähtökohtaisesti vain yksi ääni. Säännöissä voidaan kuitenkin määrätä, että jäsenellä on enemmän kuin yksi ääni. Jäsenellä voi olla esimerkiksi yhtä monta ääntä kuin hänellä on osuuksia. Yhdellä jäsenellä voi kuitenkin olla enintään 20 kertaa enemmän ääniä kuin toisella jäsenellä. </w:t>
      </w:r>
      <w:r w:rsidR="006B6B71" w:rsidRPr="00B6618A">
        <w:rPr>
          <w:rFonts w:ascii="Arial" w:hAnsi="Arial" w:cs="Arial"/>
          <w:color w:val="0070C0"/>
          <w:sz w:val="22"/>
          <w:szCs w:val="22"/>
        </w:rPr>
        <w:t xml:space="preserve">Se </w:t>
      </w:r>
      <w:r w:rsidR="00F34F02" w:rsidRPr="00B6618A">
        <w:rPr>
          <w:rFonts w:ascii="Arial" w:hAnsi="Arial" w:cs="Arial"/>
          <w:color w:val="0070C0"/>
          <w:sz w:val="22"/>
          <w:szCs w:val="22"/>
        </w:rPr>
        <w:t xml:space="preserve">koskee </w:t>
      </w:r>
      <w:r w:rsidR="006B6B71" w:rsidRPr="00B6618A">
        <w:rPr>
          <w:rFonts w:ascii="Arial" w:hAnsi="Arial" w:cs="Arial"/>
          <w:color w:val="0070C0"/>
          <w:sz w:val="22"/>
          <w:szCs w:val="22"/>
        </w:rPr>
        <w:t xml:space="preserve">ns. ensimmäisen asteen osuuskuntia, joita vesiosuuskunnat yleensä ovat. </w:t>
      </w:r>
    </w:p>
    <w:p w14:paraId="0793AD1A" w14:textId="77777777" w:rsidR="009778D1" w:rsidRPr="008678E5" w:rsidRDefault="009778D1" w:rsidP="0017036E">
      <w:pPr>
        <w:pStyle w:val="NormaaliWWW"/>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rPr>
          <w:rFonts w:ascii="Arial" w:hAnsi="Arial" w:cs="Arial"/>
          <w:color w:val="0070C0"/>
          <w:sz w:val="22"/>
          <w:szCs w:val="22"/>
        </w:rPr>
      </w:pPr>
      <w:r w:rsidRPr="001100F4">
        <w:rPr>
          <w:rFonts w:ascii="Arial" w:hAnsi="Arial" w:cs="Arial"/>
          <w:b/>
          <w:color w:val="0070C0"/>
          <w:sz w:val="22"/>
          <w:szCs w:val="22"/>
        </w:rPr>
        <w:t>Vaihtoehdossa B</w:t>
      </w:r>
      <w:r w:rsidRPr="008678E5">
        <w:rPr>
          <w:rFonts w:ascii="Arial" w:hAnsi="Arial" w:cs="Arial"/>
          <w:color w:val="0070C0"/>
          <w:sz w:val="22"/>
          <w:szCs w:val="22"/>
        </w:rPr>
        <w:t xml:space="preserve"> osuudella on nimellisarvo. Nimellisarvo tarkoittaa, että osuuden hinta on määrätty osuuskunnan säännöissä. Kun osuudella on nimellisarvo, osuudesta on maksettava vähintään nimellisarvon verran. Osuuskunnan kokous tai hallitus joko osuuskunnan kokouksen valtuuttamana tai säännöissä olevan sääntömääräyksen perusteella voi päättää periä myös nimellisarvoisesta osuudesta nimellisarvoa suuremman merkintähinnan.</w:t>
      </w:r>
    </w:p>
    <w:p w14:paraId="47647C30" w14:textId="77777777" w:rsidR="009778D1" w:rsidRPr="008678E5" w:rsidRDefault="009778D1" w:rsidP="0017036E">
      <w:pPr>
        <w:pStyle w:val="Eivli"/>
        <w:pBdr>
          <w:top w:val="single" w:sz="4" w:space="1" w:color="auto"/>
          <w:left w:val="single" w:sz="4" w:space="4" w:color="auto"/>
          <w:bottom w:val="single" w:sz="4" w:space="1" w:color="auto"/>
          <w:right w:val="single" w:sz="4" w:space="4" w:color="auto"/>
        </w:pBdr>
        <w:rPr>
          <w:rFonts w:ascii="Arial" w:hAnsi="Arial" w:cs="Arial"/>
          <w:color w:val="0070C0"/>
          <w:sz w:val="22"/>
          <w:szCs w:val="22"/>
        </w:rPr>
      </w:pPr>
      <w:r w:rsidRPr="008678E5">
        <w:rPr>
          <w:rFonts w:ascii="Arial" w:hAnsi="Arial" w:cs="Arial"/>
          <w:color w:val="0070C0"/>
          <w:sz w:val="22"/>
          <w:szCs w:val="22"/>
        </w:rPr>
        <w:lastRenderedPageBreak/>
        <w:t xml:space="preserve">Osuuden maksamisesta voidaan määrätä säännöissä tai maksuehdoista voi päättää osuuskunnan </w:t>
      </w:r>
      <w:r w:rsidRPr="00D56F12">
        <w:rPr>
          <w:rFonts w:ascii="Arial" w:hAnsi="Arial" w:cs="Arial"/>
          <w:color w:val="0070C0"/>
          <w:sz w:val="22"/>
          <w:szCs w:val="22"/>
        </w:rPr>
        <w:t xml:space="preserve">kokous tai sen valtuuttamana hallitus. Etenkin silloin kun osuuksia on otettava useita, on tavallista, </w:t>
      </w:r>
      <w:r w:rsidRPr="008678E5">
        <w:rPr>
          <w:rFonts w:ascii="Arial" w:hAnsi="Arial" w:cs="Arial"/>
          <w:color w:val="0070C0"/>
          <w:sz w:val="22"/>
          <w:szCs w:val="22"/>
        </w:rPr>
        <w:t>että maksulle annetaan maksuaikaa.</w:t>
      </w:r>
    </w:p>
    <w:p w14:paraId="74FD0AB0" w14:textId="77777777" w:rsidR="00EF1177" w:rsidRPr="00AC26BC" w:rsidRDefault="009778D1" w:rsidP="0017036E">
      <w:pPr>
        <w:pStyle w:val="NormaaliWWW"/>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rPr>
          <w:rFonts w:ascii="Arial" w:hAnsi="Arial" w:cs="Arial"/>
          <w:color w:val="0070C0"/>
          <w:sz w:val="22"/>
          <w:szCs w:val="22"/>
        </w:rPr>
      </w:pPr>
      <w:r w:rsidRPr="008678E5">
        <w:rPr>
          <w:rFonts w:ascii="Arial" w:hAnsi="Arial" w:cs="Arial"/>
          <w:color w:val="0070C0"/>
          <w:sz w:val="22"/>
          <w:szCs w:val="22"/>
        </w:rPr>
        <w:t xml:space="preserve">Vesiosuuskunnassakaan jäsenen osuudesta maksama maksu ei kuulu vesihuoltolain piiriin eikä vesihuollon maksuihin. Se perustuu osuuskuntalakiin ja osuuskunnan sääntöihin. </w:t>
      </w:r>
      <w:r w:rsidR="002D1F42" w:rsidRPr="00AC26BC">
        <w:rPr>
          <w:rFonts w:ascii="Arial" w:hAnsi="Arial" w:cs="Arial"/>
          <w:color w:val="0070C0"/>
          <w:sz w:val="22"/>
          <w:szCs w:val="22"/>
        </w:rPr>
        <w:t xml:space="preserve">Liittymismaksun sisällyttämistä osuuden merkintähintaan käsitellään jäljempänä </w:t>
      </w:r>
      <w:r w:rsidR="007F62B2" w:rsidRPr="00AC26BC">
        <w:rPr>
          <w:rFonts w:ascii="Arial" w:hAnsi="Arial" w:cs="Arial"/>
          <w:color w:val="0070C0"/>
          <w:sz w:val="22"/>
          <w:szCs w:val="22"/>
        </w:rPr>
        <w:t>11 §:</w:t>
      </w:r>
      <w:r w:rsidR="00FF2EC3">
        <w:rPr>
          <w:rFonts w:ascii="Arial" w:hAnsi="Arial" w:cs="Arial"/>
          <w:color w:val="0070C0"/>
          <w:sz w:val="22"/>
          <w:szCs w:val="22"/>
        </w:rPr>
        <w:t xml:space="preserve">n kohdalla. </w:t>
      </w:r>
      <w:r w:rsidR="00D56F12" w:rsidRPr="00AC26BC">
        <w:rPr>
          <w:rFonts w:ascii="Arial" w:hAnsi="Arial" w:cs="Arial"/>
          <w:color w:val="0070C0"/>
          <w:sz w:val="22"/>
          <w:szCs w:val="22"/>
        </w:rPr>
        <w:t xml:space="preserve"> </w:t>
      </w:r>
      <w:r w:rsidR="00FF2EC3">
        <w:rPr>
          <w:rFonts w:ascii="Arial" w:hAnsi="Arial" w:cs="Arial"/>
          <w:color w:val="0070C0"/>
          <w:sz w:val="22"/>
          <w:szCs w:val="22"/>
        </w:rPr>
        <w:t xml:space="preserve"> </w:t>
      </w:r>
      <w:r w:rsidR="007F62B2" w:rsidRPr="00AC26BC">
        <w:rPr>
          <w:rFonts w:ascii="Arial" w:hAnsi="Arial" w:cs="Arial"/>
          <w:color w:val="0070C0"/>
          <w:sz w:val="22"/>
          <w:szCs w:val="22"/>
        </w:rPr>
        <w:t xml:space="preserve"> </w:t>
      </w:r>
    </w:p>
    <w:p w14:paraId="2A8FE631" w14:textId="77777777" w:rsidR="00D87A87" w:rsidRDefault="00D87A87" w:rsidP="00D87A87">
      <w:pPr>
        <w:pStyle w:val="paragraph"/>
        <w:textAlignment w:val="baseline"/>
        <w:rPr>
          <w:rStyle w:val="normaltextrun"/>
          <w:rFonts w:ascii="Arial" w:hAnsi="Arial" w:cs="Arial"/>
          <w:b/>
          <w:bCs/>
          <w:iCs/>
          <w:sz w:val="22"/>
          <w:szCs w:val="22"/>
        </w:rPr>
      </w:pPr>
    </w:p>
    <w:p w14:paraId="6D7EC123" w14:textId="77777777" w:rsidR="00E161F6" w:rsidRPr="008678E5" w:rsidRDefault="00E161F6" w:rsidP="00D87A87">
      <w:pPr>
        <w:pStyle w:val="paragraph"/>
        <w:textAlignment w:val="baseline"/>
        <w:rPr>
          <w:rFonts w:ascii="Arial" w:hAnsi="Arial" w:cs="Arial"/>
          <w:sz w:val="22"/>
          <w:szCs w:val="22"/>
        </w:rPr>
      </w:pPr>
      <w:r w:rsidRPr="008678E5">
        <w:rPr>
          <w:rStyle w:val="normaltextrun"/>
          <w:rFonts w:ascii="Arial" w:hAnsi="Arial" w:cs="Arial"/>
          <w:b/>
          <w:bCs/>
          <w:iCs/>
          <w:sz w:val="22"/>
          <w:szCs w:val="22"/>
        </w:rPr>
        <w:t>11 §</w:t>
      </w:r>
      <w:r w:rsidRPr="008678E5">
        <w:rPr>
          <w:rStyle w:val="eop"/>
          <w:rFonts w:ascii="Arial" w:hAnsi="Arial" w:cs="Arial"/>
          <w:sz w:val="22"/>
          <w:szCs w:val="22"/>
        </w:rPr>
        <w:t> </w:t>
      </w:r>
    </w:p>
    <w:p w14:paraId="32C445AA" w14:textId="77777777" w:rsidR="00E161F6" w:rsidRPr="008678E5" w:rsidRDefault="00E161F6" w:rsidP="00D87A87">
      <w:pPr>
        <w:pStyle w:val="paragraph"/>
        <w:textAlignment w:val="baseline"/>
        <w:rPr>
          <w:rFonts w:ascii="Arial" w:hAnsi="Arial" w:cs="Arial"/>
          <w:sz w:val="22"/>
          <w:szCs w:val="22"/>
        </w:rPr>
      </w:pPr>
      <w:r w:rsidRPr="008678E5">
        <w:rPr>
          <w:rStyle w:val="normaltextrun"/>
          <w:rFonts w:ascii="Arial" w:hAnsi="Arial" w:cs="Arial"/>
          <w:b/>
          <w:bCs/>
          <w:iCs/>
          <w:sz w:val="22"/>
          <w:szCs w:val="22"/>
        </w:rPr>
        <w:t>Liittymismaksu</w:t>
      </w:r>
      <w:r w:rsidRPr="008678E5">
        <w:rPr>
          <w:rStyle w:val="eop"/>
          <w:rFonts w:ascii="Arial" w:hAnsi="Arial" w:cs="Arial"/>
          <w:sz w:val="22"/>
          <w:szCs w:val="22"/>
        </w:rPr>
        <w:t> </w:t>
      </w:r>
    </w:p>
    <w:p w14:paraId="2EB15E9B" w14:textId="77777777" w:rsidR="00E161F6" w:rsidRPr="008678E5" w:rsidRDefault="00E161F6" w:rsidP="00D87A87">
      <w:pPr>
        <w:pStyle w:val="paragraph"/>
        <w:textAlignment w:val="baseline"/>
        <w:rPr>
          <w:rStyle w:val="eop"/>
          <w:rFonts w:ascii="Arial" w:hAnsi="Arial" w:cs="Arial"/>
          <w:color w:val="FF0000"/>
          <w:sz w:val="22"/>
          <w:szCs w:val="22"/>
        </w:rPr>
      </w:pPr>
      <w:r w:rsidRPr="008678E5">
        <w:rPr>
          <w:rStyle w:val="eop"/>
          <w:rFonts w:ascii="Arial" w:hAnsi="Arial" w:cs="Arial"/>
          <w:sz w:val="22"/>
          <w:szCs w:val="22"/>
        </w:rPr>
        <w:t xml:space="preserve">Osuusmaksun lisäksi kukin jäsen maksaa jokaista erillistä vesi- ja viemäriliitäntäänsä kohti liittymismaksun.  Osuuskunnan hallitus päättää liittymismaksun määrästä, määräämisperusteista, maksuajasta ja tavasta ja muista ehdoista. </w:t>
      </w:r>
    </w:p>
    <w:p w14:paraId="65871D99" w14:textId="77777777" w:rsidR="00E161F6" w:rsidRPr="008678E5" w:rsidRDefault="00E161F6" w:rsidP="00E161F6">
      <w:pPr>
        <w:pStyle w:val="paragraph"/>
        <w:textAlignment w:val="baseline"/>
        <w:rPr>
          <w:rStyle w:val="eop"/>
          <w:rFonts w:ascii="Arial" w:hAnsi="Arial" w:cs="Arial"/>
          <w:color w:val="FF0000"/>
          <w:sz w:val="22"/>
          <w:szCs w:val="22"/>
        </w:rPr>
      </w:pPr>
    </w:p>
    <w:p w14:paraId="0B8766C1" w14:textId="77777777" w:rsidR="00E161F6" w:rsidRPr="008678E5" w:rsidRDefault="00E161F6" w:rsidP="00E161F6">
      <w:pPr>
        <w:pStyle w:val="paragraph"/>
        <w:textAlignment w:val="baseline"/>
        <w:rPr>
          <w:rStyle w:val="eop"/>
          <w:rFonts w:ascii="Arial" w:hAnsi="Arial" w:cs="Arial"/>
          <w:sz w:val="22"/>
          <w:szCs w:val="22"/>
        </w:rPr>
      </w:pPr>
      <w:r w:rsidRPr="008678E5">
        <w:rPr>
          <w:rStyle w:val="eop"/>
          <w:rFonts w:ascii="Arial" w:hAnsi="Arial" w:cs="Arial"/>
          <w:sz w:val="22"/>
          <w:szCs w:val="22"/>
        </w:rPr>
        <w:t xml:space="preserve">Osuuskunnan hallituksella on valta päättää, että </w:t>
      </w:r>
      <w:proofErr w:type="spellStart"/>
      <w:r w:rsidR="00A97CE9">
        <w:rPr>
          <w:rStyle w:val="eop"/>
          <w:rFonts w:ascii="Arial" w:hAnsi="Arial" w:cs="Arial"/>
          <w:sz w:val="22"/>
          <w:szCs w:val="22"/>
        </w:rPr>
        <w:t>määrätynlaisista</w:t>
      </w:r>
      <w:proofErr w:type="spellEnd"/>
      <w:r w:rsidRPr="008678E5">
        <w:rPr>
          <w:rStyle w:val="eop"/>
          <w:rFonts w:ascii="Arial" w:hAnsi="Arial" w:cs="Arial"/>
          <w:sz w:val="22"/>
          <w:szCs w:val="22"/>
        </w:rPr>
        <w:t xml:space="preserve"> johtoliittymistä ei peritä liittymismaksua. </w:t>
      </w:r>
    </w:p>
    <w:p w14:paraId="647DAA5D" w14:textId="77777777" w:rsidR="00E161F6" w:rsidRPr="008678E5" w:rsidRDefault="00E161F6" w:rsidP="00E161F6">
      <w:pPr>
        <w:pStyle w:val="paragraph"/>
        <w:textAlignment w:val="baseline"/>
        <w:rPr>
          <w:rStyle w:val="eop"/>
          <w:rFonts w:ascii="Arial" w:hAnsi="Arial" w:cs="Arial"/>
          <w:sz w:val="22"/>
          <w:szCs w:val="22"/>
        </w:rPr>
      </w:pPr>
    </w:p>
    <w:p w14:paraId="43FDB117" w14:textId="77777777" w:rsidR="00E161F6" w:rsidRPr="00C4296A" w:rsidRDefault="00E161F6" w:rsidP="00E161F6">
      <w:pPr>
        <w:pStyle w:val="paragraph"/>
        <w:textAlignment w:val="baseline"/>
        <w:rPr>
          <w:rStyle w:val="eop"/>
          <w:rFonts w:ascii="Arial" w:hAnsi="Arial" w:cs="Arial"/>
          <w:color w:val="0070C0"/>
          <w:sz w:val="22"/>
          <w:szCs w:val="22"/>
        </w:rPr>
      </w:pPr>
      <w:r w:rsidRPr="00C4296A">
        <w:rPr>
          <w:rStyle w:val="eop"/>
          <w:rFonts w:ascii="Arial" w:hAnsi="Arial" w:cs="Arial"/>
          <w:color w:val="0070C0"/>
          <w:sz w:val="22"/>
          <w:szCs w:val="22"/>
        </w:rPr>
        <w:t>Vaihtoehto 1:</w:t>
      </w:r>
    </w:p>
    <w:p w14:paraId="767F8A22" w14:textId="77777777" w:rsidR="00E161F6" w:rsidRPr="008678E5" w:rsidRDefault="00E161F6" w:rsidP="00E161F6">
      <w:pPr>
        <w:pStyle w:val="paragraph"/>
        <w:textAlignment w:val="baseline"/>
        <w:rPr>
          <w:rStyle w:val="eop"/>
          <w:rFonts w:ascii="Arial" w:hAnsi="Arial" w:cs="Arial"/>
          <w:sz w:val="22"/>
          <w:szCs w:val="22"/>
        </w:rPr>
      </w:pPr>
    </w:p>
    <w:p w14:paraId="15E31ED5" w14:textId="77777777" w:rsidR="00E161F6" w:rsidRPr="008678E5" w:rsidRDefault="00E161F6" w:rsidP="00E161F6">
      <w:pPr>
        <w:pStyle w:val="paragraph"/>
        <w:textAlignment w:val="baseline"/>
        <w:rPr>
          <w:rStyle w:val="eop"/>
          <w:rFonts w:ascii="Arial" w:hAnsi="Arial" w:cs="Arial"/>
          <w:sz w:val="22"/>
          <w:szCs w:val="22"/>
        </w:rPr>
      </w:pPr>
      <w:r w:rsidRPr="008678E5">
        <w:rPr>
          <w:rStyle w:val="eop"/>
          <w:rFonts w:ascii="Arial" w:hAnsi="Arial" w:cs="Arial"/>
          <w:sz w:val="22"/>
          <w:szCs w:val="22"/>
        </w:rPr>
        <w:t xml:space="preserve">Jäsen voi siirtää liittymismaksulla saamansa edut kiinteistön luovutuksen yhteydessä sen uudelle omistajalle tai haltijalle. Liittymismaksu palautetaan, kun osuuskunnan palvelujen käyttö lakkaa kiinteistöllä pysyvästi rakennusten poistuessa käytöstä ja liittymissopimus irtisanotaan. </w:t>
      </w:r>
    </w:p>
    <w:p w14:paraId="45229B2F" w14:textId="77777777" w:rsidR="00E161F6" w:rsidRPr="008678E5" w:rsidRDefault="00E161F6" w:rsidP="00E161F6">
      <w:pPr>
        <w:pStyle w:val="paragraph"/>
        <w:textAlignment w:val="baseline"/>
        <w:rPr>
          <w:rStyle w:val="eop"/>
          <w:rFonts w:ascii="Arial" w:hAnsi="Arial" w:cs="Arial"/>
          <w:sz w:val="22"/>
          <w:szCs w:val="22"/>
        </w:rPr>
      </w:pPr>
    </w:p>
    <w:p w14:paraId="5BA830B1" w14:textId="77777777" w:rsidR="00E161F6" w:rsidRPr="00C4296A" w:rsidRDefault="00E161F6" w:rsidP="00E161F6">
      <w:pPr>
        <w:pStyle w:val="paragraph"/>
        <w:textAlignment w:val="baseline"/>
        <w:rPr>
          <w:rStyle w:val="eop"/>
          <w:rFonts w:ascii="Arial" w:hAnsi="Arial" w:cs="Arial"/>
          <w:color w:val="0070C0"/>
          <w:sz w:val="22"/>
          <w:szCs w:val="22"/>
        </w:rPr>
      </w:pPr>
      <w:r w:rsidRPr="00C4296A">
        <w:rPr>
          <w:rStyle w:val="eop"/>
          <w:rFonts w:ascii="Arial" w:hAnsi="Arial" w:cs="Arial"/>
          <w:color w:val="0070C0"/>
          <w:sz w:val="22"/>
          <w:szCs w:val="22"/>
        </w:rPr>
        <w:t>Vaihtoehto 2:</w:t>
      </w:r>
    </w:p>
    <w:p w14:paraId="5E60CF3D" w14:textId="77777777" w:rsidR="00E161F6" w:rsidRPr="008678E5" w:rsidRDefault="00E161F6" w:rsidP="00E161F6">
      <w:pPr>
        <w:pStyle w:val="paragraph"/>
        <w:textAlignment w:val="baseline"/>
        <w:rPr>
          <w:rStyle w:val="eop"/>
          <w:rFonts w:ascii="Arial" w:hAnsi="Arial" w:cs="Arial"/>
          <w:sz w:val="22"/>
          <w:szCs w:val="22"/>
        </w:rPr>
      </w:pPr>
    </w:p>
    <w:p w14:paraId="42FB484D" w14:textId="77777777" w:rsidR="00E161F6" w:rsidRPr="008678E5" w:rsidRDefault="00E161F6" w:rsidP="00E161F6">
      <w:pPr>
        <w:pStyle w:val="paragraph"/>
        <w:textAlignment w:val="baseline"/>
        <w:rPr>
          <w:rStyle w:val="eop"/>
          <w:rFonts w:ascii="Arial" w:hAnsi="Arial" w:cs="Arial"/>
          <w:sz w:val="22"/>
          <w:szCs w:val="22"/>
        </w:rPr>
      </w:pPr>
      <w:r w:rsidRPr="008678E5">
        <w:rPr>
          <w:rStyle w:val="eop"/>
          <w:rFonts w:ascii="Arial" w:hAnsi="Arial" w:cs="Arial"/>
          <w:sz w:val="22"/>
          <w:szCs w:val="22"/>
        </w:rPr>
        <w:t>Liittymismaksua ei palauteta, mutta jäsen voi siirtää liittymismaksulla saamansa edut kiinteistön luovutuksen yhteydessä sen uudelle omistajalle ja haltijalle.</w:t>
      </w:r>
    </w:p>
    <w:p w14:paraId="3D119674" w14:textId="77777777" w:rsidR="00E161F6" w:rsidRPr="008678E5" w:rsidRDefault="00005B91" w:rsidP="00E161F6">
      <w:pPr>
        <w:pStyle w:val="paragraph"/>
        <w:textAlignment w:val="baseline"/>
        <w:rPr>
          <w:rStyle w:val="eop"/>
          <w:rFonts w:ascii="Arial" w:hAnsi="Arial" w:cs="Arial"/>
          <w:sz w:val="22"/>
          <w:szCs w:val="22"/>
        </w:rPr>
      </w:pPr>
      <w:r>
        <w:rPr>
          <w:rFonts w:ascii="Arial" w:hAnsi="Arial" w:cs="Arial"/>
          <w:color w:val="0070C0"/>
          <w:sz w:val="22"/>
          <w:szCs w:val="22"/>
        </w:rPr>
        <w:t xml:space="preserve"> </w:t>
      </w:r>
      <w:r w:rsidR="00602951" w:rsidRPr="008678E5">
        <w:rPr>
          <w:rStyle w:val="normaltextrun"/>
          <w:rFonts w:ascii="Arial" w:hAnsi="Arial" w:cs="Arial"/>
          <w:sz w:val="22"/>
          <w:szCs w:val="22"/>
          <w:shd w:val="clear" w:color="auto" w:fill="FFFF00"/>
        </w:rPr>
        <w:t xml:space="preserve"> </w:t>
      </w:r>
    </w:p>
    <w:p w14:paraId="66C5A9DE" w14:textId="77777777" w:rsidR="00E856F8" w:rsidRPr="008678E5" w:rsidRDefault="00E856F8" w:rsidP="00E161F6">
      <w:pPr>
        <w:pStyle w:val="paragraph"/>
        <w:jc w:val="both"/>
        <w:textAlignment w:val="baseline"/>
        <w:rPr>
          <w:rStyle w:val="eop"/>
          <w:rFonts w:ascii="Arial" w:hAnsi="Arial" w:cs="Arial"/>
          <w:color w:val="0070C0"/>
          <w:sz w:val="22"/>
          <w:szCs w:val="22"/>
        </w:rPr>
      </w:pPr>
    </w:p>
    <w:p w14:paraId="48129FA9" w14:textId="77777777" w:rsidR="00AF3F2A" w:rsidRPr="00E854EE" w:rsidRDefault="00AF3F2A" w:rsidP="0017036E">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b/>
          <w:color w:val="0070C0"/>
          <w:sz w:val="22"/>
          <w:szCs w:val="22"/>
        </w:rPr>
      </w:pPr>
      <w:r w:rsidRPr="00E854EE">
        <w:rPr>
          <w:rStyle w:val="eop"/>
          <w:rFonts w:ascii="Arial" w:hAnsi="Arial" w:cs="Arial"/>
          <w:b/>
          <w:color w:val="0070C0"/>
          <w:sz w:val="22"/>
          <w:szCs w:val="22"/>
        </w:rPr>
        <w:t>Vaihtoehdot 1 ja 2</w:t>
      </w:r>
    </w:p>
    <w:p w14:paraId="0D83F375" w14:textId="77777777" w:rsidR="00AF3F2A" w:rsidRPr="00E854EE" w:rsidRDefault="00AF3F2A" w:rsidP="0017036E">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b/>
          <w:color w:val="0070C0"/>
          <w:sz w:val="22"/>
          <w:szCs w:val="22"/>
        </w:rPr>
      </w:pPr>
    </w:p>
    <w:p w14:paraId="1A1F99E9" w14:textId="77777777" w:rsidR="00E161F6" w:rsidRPr="008678E5" w:rsidRDefault="00E161F6" w:rsidP="0017036E">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0070C0"/>
          <w:sz w:val="22"/>
          <w:szCs w:val="22"/>
        </w:rPr>
      </w:pPr>
      <w:r w:rsidRPr="008678E5">
        <w:rPr>
          <w:rStyle w:val="eop"/>
          <w:rFonts w:ascii="Arial" w:hAnsi="Arial" w:cs="Arial"/>
          <w:color w:val="0070C0"/>
          <w:sz w:val="22"/>
          <w:szCs w:val="22"/>
        </w:rPr>
        <w:t>Vesiosuuskunnan säännöissä voidaan määrätä liittymismaksusta. Siitä huolimatta</w:t>
      </w:r>
      <w:r w:rsidR="00E856F8" w:rsidRPr="008678E5">
        <w:rPr>
          <w:rStyle w:val="eop"/>
          <w:rFonts w:ascii="Arial" w:hAnsi="Arial" w:cs="Arial"/>
          <w:color w:val="0070C0"/>
          <w:sz w:val="22"/>
          <w:szCs w:val="22"/>
        </w:rPr>
        <w:t xml:space="preserve"> </w:t>
      </w:r>
      <w:r w:rsidRPr="008678E5">
        <w:rPr>
          <w:rStyle w:val="eop"/>
          <w:rFonts w:ascii="Arial" w:hAnsi="Arial" w:cs="Arial"/>
          <w:color w:val="0070C0"/>
          <w:sz w:val="22"/>
          <w:szCs w:val="22"/>
        </w:rPr>
        <w:t xml:space="preserve">liittymismaksu peritään vesiosuuskunnan ja liittyjän välisen sopimuksen nojalla muiltakin liittyjiltä kuin jäseniltä. Vesihuollossa liittymismaksu on ensi sijassa vesihuoltolaissa tarkoitettu maksu (VHL 19 §). Liittymismaksun euromäärää ei ole syytä yksilöidä säännöissä.  Liittymismaksun määrittämisen perusteet ovat vesiosuuskunnan hinnastossa ja sen määrä ilmoitetaan kunkin liittyjän sopimuksessa. </w:t>
      </w:r>
    </w:p>
    <w:p w14:paraId="49604148" w14:textId="77777777" w:rsidR="004A2AB7" w:rsidRPr="008678E5" w:rsidRDefault="004A2AB7" w:rsidP="0017036E">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0070C0"/>
          <w:sz w:val="22"/>
          <w:szCs w:val="22"/>
        </w:rPr>
      </w:pPr>
    </w:p>
    <w:p w14:paraId="0CB5457F" w14:textId="77777777" w:rsidR="004A2AB7" w:rsidRPr="008678E5" w:rsidRDefault="00DA32ED" w:rsidP="0017036E">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0070C0"/>
          <w:sz w:val="22"/>
          <w:szCs w:val="22"/>
        </w:rPr>
      </w:pPr>
      <w:r w:rsidRPr="00AF3F2A">
        <w:rPr>
          <w:rFonts w:ascii="Arial" w:hAnsi="Arial" w:cs="Arial"/>
          <w:color w:val="0070C0"/>
          <w:sz w:val="22"/>
          <w:szCs w:val="22"/>
        </w:rPr>
        <w:t>Liittymismaksu on joko pelkästään siirtokelpoinen tai siirto- ja palautuskelpoinen. Pelkästään siirtokelpoinen liittymismaksu on arvonlisäverollinen. Se kirjataan tuloslaskelmaan tuotoksi, jolloin se ei kartuta taseen velkaa eikä siihen liity palautuksen riskiä.</w:t>
      </w:r>
      <w:r w:rsidR="005F08B5">
        <w:rPr>
          <w:rFonts w:ascii="Arial" w:hAnsi="Arial" w:cs="Arial"/>
          <w:color w:val="0070C0"/>
          <w:sz w:val="22"/>
          <w:szCs w:val="22"/>
        </w:rPr>
        <w:t xml:space="preserve"> </w:t>
      </w:r>
      <w:r w:rsidR="004A2AB7" w:rsidRPr="008678E5">
        <w:rPr>
          <w:rStyle w:val="eop"/>
          <w:rFonts w:ascii="Arial" w:hAnsi="Arial" w:cs="Arial"/>
          <w:color w:val="0070C0"/>
          <w:sz w:val="22"/>
          <w:szCs w:val="22"/>
        </w:rPr>
        <w:t xml:space="preserve">Vesiosuuskunnan tulee varautua laskelmissaan siihen, että se pystyy tilittämään valtiolle liittymismaksuihin sisältyvät arvonlisäverot. </w:t>
      </w:r>
    </w:p>
    <w:p w14:paraId="2137C08D" w14:textId="77777777" w:rsidR="004A2AB7" w:rsidRPr="008678E5" w:rsidRDefault="004A2AB7" w:rsidP="0017036E">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0070C0"/>
          <w:sz w:val="22"/>
          <w:szCs w:val="22"/>
        </w:rPr>
      </w:pPr>
    </w:p>
    <w:p w14:paraId="72E2A987" w14:textId="77777777" w:rsidR="00E854EE" w:rsidRPr="00B6618A" w:rsidRDefault="004A2AB7" w:rsidP="00E854EE">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0070C0"/>
          <w:sz w:val="22"/>
          <w:szCs w:val="22"/>
        </w:rPr>
      </w:pPr>
      <w:r w:rsidRPr="008678E5">
        <w:rPr>
          <w:rStyle w:val="eop"/>
          <w:rFonts w:ascii="Arial" w:hAnsi="Arial" w:cs="Arial"/>
          <w:color w:val="0070C0"/>
          <w:sz w:val="22"/>
          <w:szCs w:val="22"/>
        </w:rPr>
        <w:t>Kun liittymismaksu on siirto- ja palautuskelpoinen, se kirjataan vesiosuuskunnan taseeseen vastattavaa -puolelle pitkäaikaiseksi velaksi. Se on</w:t>
      </w:r>
      <w:r w:rsidR="005B4145">
        <w:rPr>
          <w:rStyle w:val="eop"/>
          <w:rFonts w:ascii="Arial" w:hAnsi="Arial" w:cs="Arial"/>
          <w:color w:val="0070C0"/>
          <w:sz w:val="22"/>
          <w:szCs w:val="22"/>
        </w:rPr>
        <w:t xml:space="preserve"> tällöin</w:t>
      </w:r>
      <w:r w:rsidRPr="008678E5">
        <w:rPr>
          <w:rStyle w:val="eop"/>
          <w:rFonts w:ascii="Arial" w:hAnsi="Arial" w:cs="Arial"/>
          <w:color w:val="0070C0"/>
          <w:sz w:val="22"/>
          <w:szCs w:val="22"/>
        </w:rPr>
        <w:t xml:space="preserve"> arvonlisäveroton. Ongelmallista on, että liittymismaksuvelka kasvaa, koska palautuksia tapahtuu harvoin. Vesiosuuskunnalla tulisi kuitenkin olla mahdollisten palautusten edellyttämät varat. </w:t>
      </w:r>
      <w:r w:rsidR="00261638" w:rsidRPr="00B6618A">
        <w:rPr>
          <w:rStyle w:val="eop"/>
          <w:rFonts w:ascii="Arial" w:hAnsi="Arial" w:cs="Arial"/>
          <w:color w:val="0070C0"/>
          <w:sz w:val="22"/>
          <w:szCs w:val="22"/>
        </w:rPr>
        <w:t>Kun liittymä puretaan, purkamisesta aiheutuneet kulut voidaan vähentää</w:t>
      </w:r>
      <w:r w:rsidR="007B6679" w:rsidRPr="00B6618A">
        <w:rPr>
          <w:rStyle w:val="eop"/>
          <w:rFonts w:ascii="Arial" w:hAnsi="Arial" w:cs="Arial"/>
          <w:color w:val="0070C0"/>
          <w:sz w:val="22"/>
          <w:szCs w:val="22"/>
        </w:rPr>
        <w:t xml:space="preserve"> (kuitata) </w:t>
      </w:r>
      <w:r w:rsidR="00261638" w:rsidRPr="00B6618A">
        <w:rPr>
          <w:rStyle w:val="eop"/>
          <w:rFonts w:ascii="Arial" w:hAnsi="Arial" w:cs="Arial"/>
          <w:color w:val="0070C0"/>
          <w:sz w:val="22"/>
          <w:szCs w:val="22"/>
        </w:rPr>
        <w:t>liittymismaksusta ennen palauttamista</w:t>
      </w:r>
      <w:r w:rsidR="00327789">
        <w:rPr>
          <w:rStyle w:val="eop"/>
          <w:rFonts w:ascii="Arial" w:hAnsi="Arial" w:cs="Arial"/>
          <w:color w:val="0070C0"/>
          <w:sz w:val="22"/>
          <w:szCs w:val="22"/>
        </w:rPr>
        <w:t xml:space="preserve"> (silloin, kun </w:t>
      </w:r>
      <w:r w:rsidR="00D07318">
        <w:rPr>
          <w:rStyle w:val="eop"/>
          <w:rFonts w:ascii="Arial" w:hAnsi="Arial" w:cs="Arial"/>
          <w:color w:val="0070C0"/>
          <w:sz w:val="22"/>
          <w:szCs w:val="22"/>
        </w:rPr>
        <w:t>liittymismaksu on palautuskelpoinen</w:t>
      </w:r>
      <w:r w:rsidR="00327789">
        <w:rPr>
          <w:rStyle w:val="eop"/>
          <w:rFonts w:ascii="Arial" w:hAnsi="Arial" w:cs="Arial"/>
          <w:color w:val="0070C0"/>
          <w:sz w:val="22"/>
          <w:szCs w:val="22"/>
        </w:rPr>
        <w:t>)</w:t>
      </w:r>
      <w:r w:rsidR="00D07318">
        <w:rPr>
          <w:rStyle w:val="eop"/>
          <w:rFonts w:ascii="Arial" w:hAnsi="Arial" w:cs="Arial"/>
          <w:color w:val="0070C0"/>
          <w:sz w:val="22"/>
          <w:szCs w:val="22"/>
        </w:rPr>
        <w:t xml:space="preserve">. </w:t>
      </w:r>
      <w:r w:rsidR="009E188F" w:rsidRPr="00B6618A">
        <w:rPr>
          <w:rStyle w:val="eop"/>
          <w:rFonts w:ascii="Arial" w:hAnsi="Arial" w:cs="Arial"/>
          <w:color w:val="0070C0"/>
          <w:sz w:val="22"/>
          <w:szCs w:val="22"/>
        </w:rPr>
        <w:t xml:space="preserve"> </w:t>
      </w:r>
      <w:r w:rsidR="00D07318">
        <w:rPr>
          <w:rStyle w:val="eop"/>
          <w:rFonts w:ascii="Arial" w:hAnsi="Arial" w:cs="Arial"/>
          <w:color w:val="0070C0"/>
          <w:sz w:val="22"/>
          <w:szCs w:val="22"/>
        </w:rPr>
        <w:t xml:space="preserve"> </w:t>
      </w:r>
    </w:p>
    <w:p w14:paraId="7C8E84BE" w14:textId="77777777" w:rsidR="00E854EE" w:rsidRDefault="00E854EE" w:rsidP="00E854EE">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FF0000"/>
          <w:sz w:val="22"/>
          <w:szCs w:val="22"/>
        </w:rPr>
      </w:pPr>
    </w:p>
    <w:p w14:paraId="02877206" w14:textId="77777777" w:rsidR="00AF3F2A" w:rsidRPr="00F77DD8" w:rsidRDefault="00AF3F2A" w:rsidP="00E854EE">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b/>
          <w:color w:val="2E74B5" w:themeColor="accent5" w:themeShade="BF"/>
          <w:sz w:val="22"/>
          <w:szCs w:val="22"/>
        </w:rPr>
      </w:pPr>
      <w:r w:rsidRPr="00F77DD8">
        <w:rPr>
          <w:rStyle w:val="eop"/>
          <w:rFonts w:ascii="Arial" w:hAnsi="Arial" w:cs="Arial"/>
          <w:b/>
          <w:color w:val="2E74B5" w:themeColor="accent5" w:themeShade="BF"/>
          <w:sz w:val="22"/>
          <w:szCs w:val="22"/>
        </w:rPr>
        <w:t>Liittymismaksun veloittaminen osuuden merkintähinnassa</w:t>
      </w:r>
    </w:p>
    <w:p w14:paraId="212E138B" w14:textId="77777777" w:rsidR="004A2AB7" w:rsidRPr="008678E5" w:rsidRDefault="00005B91" w:rsidP="0017036E">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sz w:val="22"/>
          <w:szCs w:val="22"/>
        </w:rPr>
      </w:pPr>
      <w:r>
        <w:rPr>
          <w:rStyle w:val="eop"/>
          <w:rFonts w:ascii="Arial" w:hAnsi="Arial" w:cs="Arial"/>
          <w:color w:val="0070C0"/>
          <w:sz w:val="22"/>
          <w:szCs w:val="22"/>
        </w:rPr>
        <w:t>Kolmas vaihtoehto on</w:t>
      </w:r>
      <w:r w:rsidR="004A2AB7" w:rsidRPr="008678E5">
        <w:rPr>
          <w:rStyle w:val="eop"/>
          <w:rFonts w:ascii="Arial" w:hAnsi="Arial" w:cs="Arial"/>
          <w:color w:val="0070C0"/>
          <w:sz w:val="22"/>
          <w:szCs w:val="22"/>
        </w:rPr>
        <w:t>, että</w:t>
      </w:r>
      <w:r>
        <w:rPr>
          <w:rStyle w:val="eop"/>
          <w:rFonts w:ascii="Arial" w:hAnsi="Arial" w:cs="Arial"/>
          <w:color w:val="0070C0"/>
          <w:sz w:val="22"/>
          <w:szCs w:val="22"/>
        </w:rPr>
        <w:t xml:space="preserve"> </w:t>
      </w:r>
      <w:r w:rsidR="004A2AB7" w:rsidRPr="008678E5">
        <w:rPr>
          <w:rStyle w:val="eop"/>
          <w:rFonts w:ascii="Arial" w:hAnsi="Arial" w:cs="Arial"/>
          <w:color w:val="0070C0"/>
          <w:sz w:val="22"/>
          <w:szCs w:val="22"/>
        </w:rPr>
        <w:t xml:space="preserve">vesiosuuskunta perii liittymismaksun osana osuuden merkintähintaa. </w:t>
      </w:r>
      <w:r w:rsidR="00602951" w:rsidRPr="008678E5">
        <w:rPr>
          <w:rFonts w:ascii="Arial" w:eastAsia="Times New Roman" w:hAnsi="Arial" w:cs="Arial"/>
          <w:color w:val="0070C0"/>
          <w:sz w:val="22"/>
          <w:szCs w:val="22"/>
        </w:rPr>
        <w:t>Osa m</w:t>
      </w:r>
      <w:r w:rsidR="004A2AB7" w:rsidRPr="008678E5">
        <w:rPr>
          <w:rFonts w:ascii="Arial" w:eastAsia="Times New Roman" w:hAnsi="Arial" w:cs="Arial"/>
          <w:color w:val="0070C0"/>
          <w:sz w:val="22"/>
          <w:szCs w:val="22"/>
        </w:rPr>
        <w:t xml:space="preserve">erkintähinnasta </w:t>
      </w:r>
      <w:r w:rsidR="00602951" w:rsidRPr="008678E5">
        <w:rPr>
          <w:rFonts w:ascii="Arial" w:eastAsia="Times New Roman" w:hAnsi="Arial" w:cs="Arial"/>
          <w:color w:val="0070C0"/>
          <w:sz w:val="22"/>
          <w:szCs w:val="22"/>
        </w:rPr>
        <w:t>määriteltäisiin tällöin</w:t>
      </w:r>
      <w:r w:rsidR="004A2AB7" w:rsidRPr="008678E5">
        <w:rPr>
          <w:rFonts w:ascii="Arial" w:eastAsia="Times New Roman" w:hAnsi="Arial" w:cs="Arial"/>
          <w:color w:val="0070C0"/>
          <w:sz w:val="22"/>
          <w:szCs w:val="22"/>
        </w:rPr>
        <w:t xml:space="preserve"> liittymismaksuksi. Infraosuuskuntien liittymismaksulla </w:t>
      </w:r>
      <w:r w:rsidR="004A2AB7" w:rsidRPr="008678E5">
        <w:rPr>
          <w:rFonts w:ascii="Arial" w:eastAsia="Times New Roman" w:hAnsi="Arial" w:cs="Arial"/>
          <w:color w:val="0070C0"/>
          <w:sz w:val="22"/>
          <w:szCs w:val="22"/>
        </w:rPr>
        <w:lastRenderedPageBreak/>
        <w:t xml:space="preserve">katetaan tavallisimmin esim. sähkö-, tietoverkko-, vesi- tms. liittymän rakentamis- ja asennuskustannukset. </w:t>
      </w:r>
      <w:r>
        <w:rPr>
          <w:rFonts w:ascii="Arial" w:eastAsia="Times New Roman" w:hAnsi="Arial" w:cs="Arial"/>
          <w:color w:val="0070C0"/>
          <w:sz w:val="22"/>
          <w:szCs w:val="22"/>
        </w:rPr>
        <w:t xml:space="preserve"> </w:t>
      </w:r>
    </w:p>
    <w:p w14:paraId="7FB07A49" w14:textId="77777777" w:rsidR="00602951" w:rsidRPr="008678E5" w:rsidRDefault="007F6578" w:rsidP="0017036E">
      <w:pPr>
        <w:pStyle w:val="paragraph"/>
        <w:pBdr>
          <w:top w:val="single" w:sz="4" w:space="1" w:color="auto"/>
          <w:left w:val="single" w:sz="4" w:space="4" w:color="auto"/>
          <w:bottom w:val="single" w:sz="4" w:space="1" w:color="auto"/>
          <w:right w:val="single" w:sz="4" w:space="4" w:color="auto"/>
        </w:pBdr>
        <w:jc w:val="both"/>
        <w:textAlignment w:val="baseline"/>
        <w:rPr>
          <w:rFonts w:ascii="Arial" w:hAnsi="Arial" w:cs="Arial"/>
          <w:color w:val="0070C0"/>
          <w:sz w:val="22"/>
          <w:szCs w:val="22"/>
        </w:rPr>
      </w:pPr>
      <w:r w:rsidRPr="00F77DD8">
        <w:rPr>
          <w:rFonts w:ascii="Arial" w:hAnsi="Arial" w:cs="Arial"/>
          <w:color w:val="0070C0"/>
          <w:sz w:val="22"/>
          <w:szCs w:val="22"/>
        </w:rPr>
        <w:t xml:space="preserve">Säännöissä voitaisiin tällöin todeta liittymismaksusta seuraavasti:” Osuuskunta voi periä liittymismaksua osana osuuden merkintähintaa.”  </w:t>
      </w:r>
      <w:r w:rsidR="004A2AB7" w:rsidRPr="008678E5">
        <w:rPr>
          <w:rFonts w:ascii="Arial" w:hAnsi="Arial" w:cs="Arial"/>
          <w:color w:val="0070C0"/>
          <w:sz w:val="22"/>
          <w:szCs w:val="22"/>
        </w:rPr>
        <w:t xml:space="preserve">Jos liittymismaksua peritään osana osuuden merkintähintaa, </w:t>
      </w:r>
      <w:r w:rsidR="00AF3F2A">
        <w:rPr>
          <w:rFonts w:ascii="Arial" w:hAnsi="Arial" w:cs="Arial"/>
          <w:color w:val="0070C0"/>
          <w:sz w:val="22"/>
          <w:szCs w:val="22"/>
        </w:rPr>
        <w:t>on syytä tiedostaa</w:t>
      </w:r>
      <w:r w:rsidR="004A2AB7" w:rsidRPr="008678E5">
        <w:rPr>
          <w:rFonts w:ascii="Arial" w:hAnsi="Arial" w:cs="Arial"/>
          <w:color w:val="0070C0"/>
          <w:sz w:val="22"/>
          <w:szCs w:val="22"/>
        </w:rPr>
        <w:t xml:space="preserve">, että OKL 17 luvun 1 §:n mukaan osuuden merkintähinta palautetaan jäsenyyden päättymisen jälkeen. Tämän vuoksi sääntöihin </w:t>
      </w:r>
      <w:r w:rsidR="00AF3F2A">
        <w:rPr>
          <w:rFonts w:ascii="Arial" w:hAnsi="Arial" w:cs="Arial"/>
          <w:color w:val="0070C0"/>
          <w:sz w:val="22"/>
          <w:szCs w:val="22"/>
        </w:rPr>
        <w:t>tarvitaan</w:t>
      </w:r>
      <w:r>
        <w:rPr>
          <w:rFonts w:ascii="Arial" w:hAnsi="Arial" w:cs="Arial"/>
          <w:color w:val="0070C0"/>
          <w:sz w:val="22"/>
          <w:szCs w:val="22"/>
        </w:rPr>
        <w:t xml:space="preserve"> lisäksi</w:t>
      </w:r>
      <w:r w:rsidR="004A2AB7" w:rsidRPr="008678E5">
        <w:rPr>
          <w:rFonts w:ascii="Arial" w:hAnsi="Arial" w:cs="Arial"/>
          <w:color w:val="0070C0"/>
          <w:sz w:val="22"/>
          <w:szCs w:val="22"/>
        </w:rPr>
        <w:t xml:space="preserve"> määräykset siitä, ettei merkintähinnan liittymismaksua kattavaa osuutta palauteta jäsenyyden päättyessä tai että se palautetaan vain osittain. Palautettavasta määrästä voidaan päättää myös osuuden merkintähintaa koskevan osuuskunnan kokouksen tai hallituksen päätöksen yhteydessä.  Näin sen vuoksi, ett</w:t>
      </w:r>
      <w:r w:rsidR="00992B4A">
        <w:rPr>
          <w:rFonts w:ascii="Arial" w:hAnsi="Arial" w:cs="Arial"/>
          <w:color w:val="0070C0"/>
          <w:sz w:val="22"/>
          <w:szCs w:val="22"/>
        </w:rPr>
        <w:t>ä</w:t>
      </w:r>
      <w:r w:rsidR="004A2AB7" w:rsidRPr="008678E5">
        <w:rPr>
          <w:rFonts w:ascii="Arial" w:hAnsi="Arial" w:cs="Arial"/>
          <w:color w:val="0070C0"/>
          <w:sz w:val="22"/>
          <w:szCs w:val="22"/>
        </w:rPr>
        <w:t xml:space="preserve"> vesiosuuskunnan palveluiden käyttäminen </w:t>
      </w:r>
      <w:r w:rsidR="000A0B00">
        <w:rPr>
          <w:rFonts w:ascii="Arial" w:hAnsi="Arial" w:cs="Arial"/>
          <w:color w:val="0070C0"/>
          <w:sz w:val="22"/>
          <w:szCs w:val="22"/>
        </w:rPr>
        <w:t xml:space="preserve">ei </w:t>
      </w:r>
      <w:r w:rsidR="004A2AB7" w:rsidRPr="008678E5">
        <w:rPr>
          <w:rFonts w:ascii="Arial" w:hAnsi="Arial" w:cs="Arial"/>
          <w:color w:val="0070C0"/>
          <w:sz w:val="22"/>
          <w:szCs w:val="22"/>
        </w:rPr>
        <w:t xml:space="preserve">välttämättä pääty siihen, kun jäsenyys päättyy. </w:t>
      </w:r>
      <w:r w:rsidR="00602951" w:rsidRPr="008678E5">
        <w:rPr>
          <w:rFonts w:ascii="Arial" w:hAnsi="Arial" w:cs="Arial"/>
          <w:color w:val="0070C0"/>
          <w:sz w:val="22"/>
          <w:szCs w:val="22"/>
        </w:rPr>
        <w:t xml:space="preserve">Vesiosuuskunnassa liittymismaksu ja sen perusteet ilmoitetaan myös osuuskunnan hinnastossa. </w:t>
      </w:r>
    </w:p>
    <w:p w14:paraId="30503B9B" w14:textId="77777777" w:rsidR="004A2AB7" w:rsidRPr="008678E5" w:rsidRDefault="004A2AB7" w:rsidP="0017036E">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Jos osuuden nimellisarvo olisi esimerkiksi 100 euroa, merkintähinnaksi voitaisiin määrätä 4 900 euroa, josta erotus 4800 euroa olisi merkintähintaa koskevan päätöksen mukaan liittymismaksua, jota ei palauteta. </w:t>
      </w:r>
      <w:r w:rsidR="00602951" w:rsidRPr="008678E5">
        <w:rPr>
          <w:rFonts w:ascii="Arial" w:eastAsia="Times New Roman" w:hAnsi="Arial" w:cs="Arial"/>
          <w:color w:val="0070C0"/>
          <w:sz w:val="22"/>
          <w:szCs w:val="22"/>
        </w:rPr>
        <w:t>U</w:t>
      </w:r>
      <w:r w:rsidRPr="008678E5">
        <w:rPr>
          <w:rFonts w:ascii="Arial" w:eastAsia="Times New Roman" w:hAnsi="Arial" w:cs="Arial"/>
          <w:color w:val="0070C0"/>
          <w:sz w:val="22"/>
          <w:szCs w:val="22"/>
        </w:rPr>
        <w:t xml:space="preserve">usilta liittyjiltä veloitettavaa liittymismaksua </w:t>
      </w:r>
      <w:r w:rsidR="00602951" w:rsidRPr="008678E5">
        <w:rPr>
          <w:rFonts w:ascii="Arial" w:eastAsia="Times New Roman" w:hAnsi="Arial" w:cs="Arial"/>
          <w:color w:val="0070C0"/>
          <w:sz w:val="22"/>
          <w:szCs w:val="22"/>
        </w:rPr>
        <w:t>voidaan</w:t>
      </w:r>
      <w:r w:rsidRPr="008678E5">
        <w:rPr>
          <w:rFonts w:ascii="Arial" w:eastAsia="Times New Roman" w:hAnsi="Arial" w:cs="Arial"/>
          <w:color w:val="0070C0"/>
          <w:sz w:val="22"/>
          <w:szCs w:val="22"/>
        </w:rPr>
        <w:t xml:space="preserve"> joutua korottamaan kustannusten muuttuessa. Osuuskunnan jäseniltä voidaan eri aikoina periä erisuuruista merkintähintaa. Esimerkiksi myöhemmin jäseneksi liittyvä voi maksaa osuudesta suuremman merkintähinnan kuin esimerkiksi osuuskunnan perustajajäsen. Näin myös siinä tapauksessa, että osuudella on nimellisarvo.</w:t>
      </w:r>
      <w:r w:rsidR="00602951" w:rsidRPr="008678E5">
        <w:rPr>
          <w:rFonts w:ascii="Arial" w:eastAsia="Times New Roman" w:hAnsi="Arial" w:cs="Arial"/>
          <w:color w:val="0070C0"/>
          <w:sz w:val="22"/>
          <w:szCs w:val="22"/>
        </w:rPr>
        <w:t xml:space="preserve"> </w:t>
      </w:r>
    </w:p>
    <w:p w14:paraId="110B712B" w14:textId="77777777" w:rsidR="00005B91" w:rsidRDefault="00BA5600" w:rsidP="0017036E">
      <w:pPr>
        <w:pStyle w:val="Eivli"/>
        <w:pBdr>
          <w:top w:val="single" w:sz="4" w:space="1" w:color="auto"/>
          <w:left w:val="single" w:sz="4" w:space="4" w:color="auto"/>
          <w:bottom w:val="single" w:sz="4" w:space="1" w:color="auto"/>
          <w:right w:val="single" w:sz="4" w:space="4" w:color="auto"/>
        </w:pBdr>
        <w:jc w:val="both"/>
        <w:rPr>
          <w:rFonts w:ascii="Arial" w:hAnsi="Arial" w:cs="Arial"/>
          <w:color w:val="0070C0"/>
          <w:sz w:val="22"/>
          <w:szCs w:val="22"/>
        </w:rPr>
      </w:pPr>
      <w:r w:rsidRPr="008029E2">
        <w:rPr>
          <w:rFonts w:ascii="Arial" w:hAnsi="Arial" w:cs="Arial"/>
          <w:color w:val="0070C0"/>
          <w:sz w:val="22"/>
          <w:szCs w:val="22"/>
        </w:rPr>
        <w:t xml:space="preserve">Infraosuuskuntien liittymismaksun </w:t>
      </w:r>
      <w:r w:rsidR="00AF3F2A">
        <w:rPr>
          <w:rFonts w:ascii="Arial" w:hAnsi="Arial" w:cs="Arial"/>
          <w:color w:val="0070C0"/>
          <w:sz w:val="22"/>
          <w:szCs w:val="22"/>
        </w:rPr>
        <w:t xml:space="preserve">käsittely </w:t>
      </w:r>
      <w:r w:rsidR="00AF3F2A" w:rsidRPr="00005B91">
        <w:rPr>
          <w:rFonts w:ascii="Arial" w:hAnsi="Arial" w:cs="Arial"/>
          <w:color w:val="0070C0"/>
          <w:sz w:val="22"/>
          <w:szCs w:val="22"/>
        </w:rPr>
        <w:t>arvonlisäverotuksessa</w:t>
      </w:r>
      <w:r w:rsidR="00602951" w:rsidRPr="008029E2">
        <w:rPr>
          <w:rFonts w:ascii="Arial" w:hAnsi="Arial" w:cs="Arial"/>
          <w:color w:val="0070C0"/>
          <w:sz w:val="22"/>
          <w:szCs w:val="22"/>
        </w:rPr>
        <w:t xml:space="preserve"> ja kirjaamisohjeet muuttuivat keväällä 2004.</w:t>
      </w:r>
      <w:r w:rsidR="00602951" w:rsidRPr="00C13195">
        <w:rPr>
          <w:rFonts w:ascii="Arial" w:hAnsi="Arial" w:cs="Arial"/>
          <w:color w:val="FF0000"/>
          <w:sz w:val="22"/>
          <w:szCs w:val="22"/>
        </w:rPr>
        <w:t xml:space="preserve"> </w:t>
      </w:r>
      <w:r w:rsidRPr="008678E5">
        <w:rPr>
          <w:rFonts w:ascii="Arial" w:hAnsi="Arial" w:cs="Arial"/>
          <w:color w:val="0070C0"/>
          <w:sz w:val="22"/>
          <w:szCs w:val="22"/>
        </w:rPr>
        <w:t xml:space="preserve"> Liittymismaksu, jota ei palauteta, on arvonlisäverollinen. Lisäksi kirjanpitolautakunta on antanut ohjeet liittymismaksun kirjaamisesta.  Niiden mukaan liittymismaksua ei kirjata osuuskunnan omaan pääomaan</w:t>
      </w:r>
      <w:r w:rsidR="0052250D">
        <w:rPr>
          <w:rFonts w:ascii="Arial" w:hAnsi="Arial" w:cs="Arial"/>
          <w:color w:val="0070C0"/>
          <w:sz w:val="22"/>
          <w:szCs w:val="22"/>
        </w:rPr>
        <w:t xml:space="preserve">, vaan sen luonteesta riippuen joko tuottona tulokseen tai velkana taseen vieraaseen pääomaan. </w:t>
      </w:r>
      <w:r w:rsidRPr="008678E5">
        <w:rPr>
          <w:rFonts w:ascii="Arial" w:hAnsi="Arial" w:cs="Arial"/>
          <w:color w:val="0070C0"/>
          <w:sz w:val="22"/>
          <w:szCs w:val="22"/>
        </w:rPr>
        <w:t xml:space="preserve"> </w:t>
      </w:r>
    </w:p>
    <w:p w14:paraId="7F013983" w14:textId="77777777" w:rsidR="00005B91" w:rsidRDefault="00005B91" w:rsidP="0017036E">
      <w:pPr>
        <w:pStyle w:val="Eivli"/>
        <w:pBdr>
          <w:top w:val="single" w:sz="4" w:space="1" w:color="auto"/>
          <w:left w:val="single" w:sz="4" w:space="4" w:color="auto"/>
          <w:bottom w:val="single" w:sz="4" w:space="1" w:color="auto"/>
          <w:right w:val="single" w:sz="4" w:space="4" w:color="auto"/>
        </w:pBdr>
        <w:rPr>
          <w:rFonts w:ascii="Arial" w:hAnsi="Arial" w:cs="Arial"/>
          <w:color w:val="FF0000"/>
          <w:sz w:val="22"/>
          <w:szCs w:val="22"/>
        </w:rPr>
      </w:pPr>
    </w:p>
    <w:p w14:paraId="6D084DF3" w14:textId="77777777" w:rsidR="00A604E4" w:rsidRPr="00F77DD8" w:rsidRDefault="00740948" w:rsidP="0017036E">
      <w:pPr>
        <w:pStyle w:val="Eivli"/>
        <w:pBdr>
          <w:top w:val="single" w:sz="4" w:space="1" w:color="auto"/>
          <w:left w:val="single" w:sz="4" w:space="4" w:color="auto"/>
          <w:bottom w:val="single" w:sz="4" w:space="1" w:color="auto"/>
          <w:right w:val="single" w:sz="4" w:space="4" w:color="auto"/>
        </w:pBdr>
        <w:jc w:val="both"/>
        <w:rPr>
          <w:rFonts w:ascii="Arial" w:hAnsi="Arial" w:cs="Arial"/>
          <w:color w:val="0070C0"/>
          <w:sz w:val="22"/>
          <w:szCs w:val="22"/>
        </w:rPr>
      </w:pPr>
      <w:r w:rsidRPr="00F77DD8">
        <w:rPr>
          <w:rFonts w:ascii="Arial" w:hAnsi="Arial" w:cs="Arial"/>
          <w:color w:val="0070C0"/>
          <w:sz w:val="22"/>
          <w:szCs w:val="22"/>
        </w:rPr>
        <w:t>L</w:t>
      </w:r>
      <w:r w:rsidR="008F4AEC" w:rsidRPr="00F77DD8">
        <w:rPr>
          <w:rFonts w:ascii="Arial" w:hAnsi="Arial" w:cs="Arial"/>
          <w:color w:val="0070C0"/>
          <w:sz w:val="22"/>
          <w:szCs w:val="22"/>
        </w:rPr>
        <w:t>iittymismaksun verotus ja kirjaami</w:t>
      </w:r>
      <w:r w:rsidR="00B34ECC" w:rsidRPr="00F77DD8">
        <w:rPr>
          <w:rFonts w:ascii="Arial" w:hAnsi="Arial" w:cs="Arial"/>
          <w:color w:val="0070C0"/>
          <w:sz w:val="22"/>
          <w:szCs w:val="22"/>
        </w:rPr>
        <w:t>stapa</w:t>
      </w:r>
      <w:r w:rsidRPr="00F77DD8">
        <w:rPr>
          <w:rFonts w:ascii="Arial" w:hAnsi="Arial" w:cs="Arial"/>
          <w:color w:val="0070C0"/>
          <w:sz w:val="22"/>
          <w:szCs w:val="22"/>
        </w:rPr>
        <w:t>, jos</w:t>
      </w:r>
      <w:r w:rsidR="00A604E4" w:rsidRPr="00F77DD8">
        <w:rPr>
          <w:rFonts w:ascii="Arial" w:hAnsi="Arial" w:cs="Arial"/>
          <w:color w:val="0070C0"/>
          <w:sz w:val="22"/>
          <w:szCs w:val="22"/>
        </w:rPr>
        <w:t xml:space="preserve"> se</w:t>
      </w:r>
      <w:r w:rsidRPr="00F77DD8">
        <w:rPr>
          <w:rFonts w:ascii="Arial" w:hAnsi="Arial" w:cs="Arial"/>
          <w:color w:val="0070C0"/>
          <w:sz w:val="22"/>
          <w:szCs w:val="22"/>
        </w:rPr>
        <w:t xml:space="preserve"> peritään</w:t>
      </w:r>
      <w:r w:rsidR="008F4AEC" w:rsidRPr="00F77DD8">
        <w:rPr>
          <w:rFonts w:ascii="Arial" w:hAnsi="Arial" w:cs="Arial"/>
          <w:color w:val="0070C0"/>
          <w:sz w:val="22"/>
          <w:szCs w:val="22"/>
        </w:rPr>
        <w:t xml:space="preserve"> osana osuuden merkintähintaa</w:t>
      </w:r>
      <w:r w:rsidRPr="00F77DD8">
        <w:rPr>
          <w:rFonts w:ascii="Arial" w:hAnsi="Arial" w:cs="Arial"/>
          <w:color w:val="0070C0"/>
          <w:sz w:val="22"/>
          <w:szCs w:val="22"/>
        </w:rPr>
        <w:t xml:space="preserve">, </w:t>
      </w:r>
      <w:r w:rsidR="008F4AEC" w:rsidRPr="00F77DD8">
        <w:rPr>
          <w:rFonts w:ascii="Arial" w:hAnsi="Arial" w:cs="Arial"/>
          <w:color w:val="0070C0"/>
          <w:sz w:val="22"/>
          <w:szCs w:val="22"/>
        </w:rPr>
        <w:t>on edellä mainittujen ohjeiden valossa epäselvä</w:t>
      </w:r>
      <w:r w:rsidRPr="00F77DD8">
        <w:rPr>
          <w:rFonts w:ascii="Arial" w:hAnsi="Arial" w:cs="Arial"/>
          <w:color w:val="0070C0"/>
          <w:sz w:val="22"/>
          <w:szCs w:val="22"/>
        </w:rPr>
        <w:t>. Siksi</w:t>
      </w:r>
      <w:r w:rsidR="008F4AEC" w:rsidRPr="00F77DD8">
        <w:rPr>
          <w:rFonts w:ascii="Arial" w:hAnsi="Arial" w:cs="Arial"/>
          <w:color w:val="0070C0"/>
          <w:sz w:val="22"/>
          <w:szCs w:val="22"/>
        </w:rPr>
        <w:t xml:space="preserve"> liittymismaksun perimistä osuuden merkintähinnassa ei </w:t>
      </w:r>
      <w:r w:rsidR="00A604E4" w:rsidRPr="00F77DD8">
        <w:rPr>
          <w:rFonts w:ascii="Arial" w:hAnsi="Arial" w:cs="Arial"/>
          <w:color w:val="0070C0"/>
          <w:sz w:val="22"/>
          <w:szCs w:val="22"/>
        </w:rPr>
        <w:t>yleisesti</w:t>
      </w:r>
      <w:r w:rsidR="008F4AEC" w:rsidRPr="00F77DD8">
        <w:rPr>
          <w:rFonts w:ascii="Arial" w:hAnsi="Arial" w:cs="Arial"/>
          <w:color w:val="0070C0"/>
          <w:sz w:val="22"/>
          <w:szCs w:val="22"/>
        </w:rPr>
        <w:t xml:space="preserve"> suositella näissä mallisäännöissä.</w:t>
      </w:r>
      <w:r w:rsidR="00BA5600" w:rsidRPr="00F77DD8">
        <w:rPr>
          <w:rFonts w:ascii="Arial" w:hAnsi="Arial" w:cs="Arial"/>
          <w:color w:val="0070C0"/>
          <w:sz w:val="22"/>
          <w:szCs w:val="22"/>
        </w:rPr>
        <w:t xml:space="preserve"> </w:t>
      </w:r>
      <w:r w:rsidR="00B34ECC" w:rsidRPr="00F77DD8">
        <w:rPr>
          <w:rFonts w:ascii="Arial" w:hAnsi="Arial" w:cs="Arial"/>
          <w:color w:val="0070C0"/>
          <w:sz w:val="22"/>
          <w:szCs w:val="22"/>
        </w:rPr>
        <w:t>Emme halunneet kuitenkaan viivyttää mallisääntöjen julkaisemista sen takia. Vesiosuuskunnassa</w:t>
      </w:r>
      <w:r w:rsidR="002D1F42" w:rsidRPr="00F77DD8">
        <w:rPr>
          <w:rFonts w:ascii="Arial" w:hAnsi="Arial" w:cs="Arial"/>
          <w:color w:val="0070C0"/>
          <w:sz w:val="22"/>
          <w:szCs w:val="22"/>
        </w:rPr>
        <w:t xml:space="preserve"> tulee </w:t>
      </w:r>
      <w:r w:rsidR="00B34ECC" w:rsidRPr="00F77DD8">
        <w:rPr>
          <w:rFonts w:ascii="Arial" w:hAnsi="Arial" w:cs="Arial"/>
          <w:color w:val="0070C0"/>
          <w:sz w:val="22"/>
          <w:szCs w:val="22"/>
        </w:rPr>
        <w:t xml:space="preserve">etukäteen </w:t>
      </w:r>
      <w:r w:rsidR="002D1F42" w:rsidRPr="00F77DD8">
        <w:rPr>
          <w:rFonts w:ascii="Arial" w:hAnsi="Arial" w:cs="Arial"/>
          <w:color w:val="0070C0"/>
          <w:sz w:val="22"/>
          <w:szCs w:val="22"/>
        </w:rPr>
        <w:t>selvittää</w:t>
      </w:r>
      <w:r w:rsidR="00B34ECC" w:rsidRPr="00F77DD8">
        <w:rPr>
          <w:rFonts w:ascii="Arial" w:hAnsi="Arial" w:cs="Arial"/>
          <w:color w:val="0070C0"/>
          <w:sz w:val="22"/>
          <w:szCs w:val="22"/>
        </w:rPr>
        <w:t xml:space="preserve"> vero- ja kirjaamiskysymykset, jos </w:t>
      </w:r>
      <w:r w:rsidR="008B68BF" w:rsidRPr="00F77DD8">
        <w:rPr>
          <w:rFonts w:ascii="Arial" w:hAnsi="Arial" w:cs="Arial"/>
          <w:color w:val="0070C0"/>
          <w:sz w:val="22"/>
          <w:szCs w:val="22"/>
        </w:rPr>
        <w:t xml:space="preserve">sen </w:t>
      </w:r>
      <w:r w:rsidR="00B34ECC" w:rsidRPr="00F77DD8">
        <w:rPr>
          <w:rFonts w:ascii="Arial" w:hAnsi="Arial" w:cs="Arial"/>
          <w:color w:val="0070C0"/>
          <w:sz w:val="22"/>
          <w:szCs w:val="22"/>
        </w:rPr>
        <w:t xml:space="preserve">sääntöihin </w:t>
      </w:r>
      <w:r w:rsidR="00040F1D" w:rsidRPr="00F77DD8">
        <w:rPr>
          <w:rFonts w:ascii="Arial" w:hAnsi="Arial" w:cs="Arial"/>
          <w:color w:val="0070C0"/>
          <w:sz w:val="22"/>
          <w:szCs w:val="22"/>
        </w:rPr>
        <w:t>halutaan ottaa</w:t>
      </w:r>
      <w:r w:rsidR="00B34ECC" w:rsidRPr="00F77DD8">
        <w:rPr>
          <w:rFonts w:ascii="Arial" w:hAnsi="Arial" w:cs="Arial"/>
          <w:color w:val="0070C0"/>
          <w:sz w:val="22"/>
          <w:szCs w:val="22"/>
        </w:rPr>
        <w:t xml:space="preserve"> määräys liittymismaksun perimisestä osuuden merkintähinnan osana. </w:t>
      </w:r>
    </w:p>
    <w:p w14:paraId="72A34AC0" w14:textId="77777777" w:rsidR="002D1F42" w:rsidRPr="00756D70" w:rsidRDefault="00B34ECC" w:rsidP="00740948">
      <w:pPr>
        <w:pStyle w:val="Eivli"/>
        <w:jc w:val="both"/>
        <w:rPr>
          <w:rFonts w:ascii="Arial" w:hAnsi="Arial" w:cs="Arial"/>
          <w:color w:val="FF0000"/>
          <w:sz w:val="22"/>
          <w:szCs w:val="22"/>
        </w:rPr>
      </w:pPr>
      <w:r>
        <w:rPr>
          <w:rFonts w:ascii="Arial" w:hAnsi="Arial" w:cs="Arial"/>
          <w:color w:val="FF0000"/>
          <w:sz w:val="22"/>
          <w:szCs w:val="22"/>
        </w:rPr>
        <w:t xml:space="preserve">  </w:t>
      </w:r>
      <w:r w:rsidR="002D1F42" w:rsidRPr="00756D70">
        <w:rPr>
          <w:rFonts w:ascii="Arial" w:hAnsi="Arial" w:cs="Arial"/>
          <w:color w:val="FF0000"/>
          <w:sz w:val="22"/>
          <w:szCs w:val="22"/>
        </w:rPr>
        <w:t xml:space="preserve"> </w:t>
      </w:r>
      <w:r>
        <w:rPr>
          <w:rFonts w:ascii="Arial" w:hAnsi="Arial" w:cs="Arial"/>
          <w:color w:val="FF0000"/>
          <w:sz w:val="22"/>
          <w:szCs w:val="22"/>
        </w:rPr>
        <w:t xml:space="preserve"> </w:t>
      </w:r>
    </w:p>
    <w:p w14:paraId="7D77A21B" w14:textId="77777777" w:rsidR="003E6D9F" w:rsidRPr="008678E5" w:rsidRDefault="003E6D9F" w:rsidP="00BA5600">
      <w:pPr>
        <w:pStyle w:val="paragraph"/>
        <w:textAlignment w:val="baseline"/>
        <w:rPr>
          <w:rStyle w:val="normaltextrun"/>
          <w:rFonts w:ascii="Arial" w:hAnsi="Arial" w:cs="Arial"/>
          <w:sz w:val="22"/>
          <w:szCs w:val="22"/>
        </w:rPr>
      </w:pPr>
    </w:p>
    <w:p w14:paraId="7192D779" w14:textId="77777777" w:rsidR="00BA5600" w:rsidRPr="008678E5" w:rsidRDefault="00BA5600" w:rsidP="00BA5600">
      <w:pPr>
        <w:pStyle w:val="paragraph"/>
        <w:textAlignment w:val="baseline"/>
        <w:rPr>
          <w:rFonts w:ascii="Arial" w:hAnsi="Arial" w:cs="Arial"/>
          <w:b/>
          <w:sz w:val="22"/>
          <w:szCs w:val="22"/>
        </w:rPr>
      </w:pPr>
      <w:r w:rsidRPr="008678E5">
        <w:rPr>
          <w:rStyle w:val="normaltextrun"/>
          <w:rFonts w:ascii="Arial" w:hAnsi="Arial" w:cs="Arial"/>
          <w:b/>
          <w:sz w:val="22"/>
          <w:szCs w:val="22"/>
        </w:rPr>
        <w:t>12 §</w:t>
      </w:r>
      <w:r w:rsidRPr="008678E5">
        <w:rPr>
          <w:rStyle w:val="eop"/>
          <w:rFonts w:ascii="Arial" w:hAnsi="Arial" w:cs="Arial"/>
          <w:b/>
          <w:sz w:val="22"/>
          <w:szCs w:val="22"/>
        </w:rPr>
        <w:t> </w:t>
      </w:r>
    </w:p>
    <w:p w14:paraId="29612BED" w14:textId="77777777" w:rsidR="00BA5600" w:rsidRPr="008678E5" w:rsidRDefault="00BA5600" w:rsidP="00BA5600">
      <w:pPr>
        <w:pStyle w:val="paragraph"/>
        <w:textAlignment w:val="baseline"/>
        <w:rPr>
          <w:rFonts w:ascii="Arial" w:hAnsi="Arial" w:cs="Arial"/>
          <w:sz w:val="22"/>
          <w:szCs w:val="22"/>
        </w:rPr>
      </w:pPr>
      <w:r w:rsidRPr="008678E5">
        <w:rPr>
          <w:rStyle w:val="normaltextrun"/>
          <w:rFonts w:ascii="Arial" w:hAnsi="Arial" w:cs="Arial"/>
          <w:b/>
          <w:bCs/>
          <w:sz w:val="22"/>
          <w:szCs w:val="22"/>
        </w:rPr>
        <w:t>Ylimääräinen maksu</w:t>
      </w:r>
      <w:r w:rsidRPr="008678E5">
        <w:rPr>
          <w:rStyle w:val="eop"/>
          <w:rFonts w:ascii="Arial" w:hAnsi="Arial" w:cs="Arial"/>
          <w:sz w:val="22"/>
          <w:szCs w:val="22"/>
        </w:rPr>
        <w:t> </w:t>
      </w:r>
    </w:p>
    <w:p w14:paraId="0FDEFD64" w14:textId="77777777" w:rsidR="00BA5600" w:rsidRPr="008678E5" w:rsidRDefault="00BA5600" w:rsidP="00345138">
      <w:pPr>
        <w:pStyle w:val="paragraph"/>
        <w:jc w:val="both"/>
        <w:textAlignment w:val="baseline"/>
        <w:rPr>
          <w:rFonts w:ascii="Arial" w:hAnsi="Arial" w:cs="Arial"/>
          <w:sz w:val="22"/>
          <w:szCs w:val="22"/>
        </w:rPr>
      </w:pPr>
      <w:r w:rsidRPr="008678E5">
        <w:rPr>
          <w:rStyle w:val="normaltextrun"/>
          <w:rFonts w:ascii="Arial" w:hAnsi="Arial" w:cs="Arial"/>
          <w:sz w:val="22"/>
          <w:szCs w:val="22"/>
        </w:rPr>
        <w:t>Osuuskunnan kokous voi yksinkertaisella enemmistöllä päättää ylimääräisen maksun perimisestä osuuskunnan toiminnan aikana osuuskunnan vakavaraisuuden parantamiseksi, velkojen maksamiseksi tai investointien rahoittamiseksi. Ylimääräinen maksu voidaan kerätä joko lainana tai lopullisena maksuna, jota ei palauteta jäsenelle, sen mukaan, kun osuuskunnan kokous tai osuuskunnan kokouksen valtuuttamana hallitus päättää.</w:t>
      </w:r>
      <w:r w:rsidRPr="008678E5">
        <w:rPr>
          <w:rStyle w:val="eop"/>
          <w:rFonts w:ascii="Arial" w:hAnsi="Arial" w:cs="Arial"/>
          <w:sz w:val="22"/>
          <w:szCs w:val="22"/>
        </w:rPr>
        <w:t> </w:t>
      </w:r>
    </w:p>
    <w:p w14:paraId="78AB9415" w14:textId="77777777" w:rsidR="00BA5600" w:rsidRPr="008678E5" w:rsidRDefault="00BA5600" w:rsidP="00BA5600">
      <w:pPr>
        <w:pStyle w:val="paragraph"/>
        <w:textAlignment w:val="baseline"/>
        <w:rPr>
          <w:rFonts w:ascii="Arial" w:hAnsi="Arial" w:cs="Arial"/>
          <w:sz w:val="22"/>
          <w:szCs w:val="22"/>
        </w:rPr>
      </w:pPr>
      <w:r w:rsidRPr="008678E5">
        <w:rPr>
          <w:rStyle w:val="eop"/>
          <w:rFonts w:ascii="Arial" w:hAnsi="Arial" w:cs="Arial"/>
          <w:sz w:val="22"/>
          <w:szCs w:val="22"/>
        </w:rPr>
        <w:t> </w:t>
      </w:r>
    </w:p>
    <w:p w14:paraId="695CD0A7" w14:textId="77777777" w:rsidR="00BA5600" w:rsidRPr="008678E5" w:rsidRDefault="00BA5600" w:rsidP="00345138">
      <w:pPr>
        <w:pStyle w:val="paragraph"/>
        <w:jc w:val="both"/>
        <w:textAlignment w:val="baseline"/>
        <w:rPr>
          <w:rFonts w:ascii="Arial" w:hAnsi="Arial" w:cs="Arial"/>
          <w:sz w:val="22"/>
          <w:szCs w:val="22"/>
        </w:rPr>
      </w:pPr>
      <w:r w:rsidRPr="008678E5">
        <w:rPr>
          <w:rStyle w:val="normaltextrun"/>
          <w:rFonts w:ascii="Arial" w:hAnsi="Arial" w:cs="Arial"/>
          <w:sz w:val="22"/>
          <w:szCs w:val="22"/>
        </w:rPr>
        <w:t xml:space="preserve">Ylimääräinen maksu peritään jäseniltä yhdenvertaisuutta noudattaen joko osuuksien mukaisessa suhteessa tai sen mukaan kuin kukin jäsen on päättyneen tilikauden aikana käyttänyt hyväkseen osuuskunnan palveluksia tahi samanaikaisesti molemmilla näillä perusteilla sen </w:t>
      </w:r>
      <w:proofErr w:type="gramStart"/>
      <w:r w:rsidRPr="008678E5">
        <w:rPr>
          <w:rStyle w:val="normaltextrun"/>
          <w:rFonts w:ascii="Arial" w:hAnsi="Arial" w:cs="Arial"/>
          <w:sz w:val="22"/>
          <w:szCs w:val="22"/>
        </w:rPr>
        <w:t>mukaan</w:t>
      </w:r>
      <w:proofErr w:type="gramEnd"/>
      <w:r w:rsidRPr="008678E5">
        <w:rPr>
          <w:rStyle w:val="normaltextrun"/>
          <w:rFonts w:ascii="Arial" w:hAnsi="Arial" w:cs="Arial"/>
          <w:sz w:val="22"/>
          <w:szCs w:val="22"/>
        </w:rPr>
        <w:t xml:space="preserve"> kun ylimääräistä maksua koskevassa päätöksessä määrätään.</w:t>
      </w:r>
      <w:r w:rsidRPr="008678E5">
        <w:rPr>
          <w:rStyle w:val="eop"/>
          <w:rFonts w:ascii="Arial" w:hAnsi="Arial" w:cs="Arial"/>
          <w:sz w:val="22"/>
          <w:szCs w:val="22"/>
        </w:rPr>
        <w:t> </w:t>
      </w:r>
    </w:p>
    <w:p w14:paraId="28BD8D95" w14:textId="77777777" w:rsidR="00BA5600" w:rsidRPr="008678E5" w:rsidRDefault="00BA5600" w:rsidP="00BA5600">
      <w:pPr>
        <w:pStyle w:val="paragraph"/>
        <w:textAlignment w:val="baseline"/>
        <w:rPr>
          <w:rFonts w:ascii="Arial" w:hAnsi="Arial" w:cs="Arial"/>
          <w:sz w:val="22"/>
          <w:szCs w:val="22"/>
        </w:rPr>
      </w:pPr>
      <w:r w:rsidRPr="008678E5">
        <w:rPr>
          <w:rStyle w:val="eop"/>
          <w:rFonts w:ascii="Arial" w:hAnsi="Arial" w:cs="Arial"/>
          <w:sz w:val="22"/>
          <w:szCs w:val="22"/>
        </w:rPr>
        <w:t> </w:t>
      </w:r>
    </w:p>
    <w:p w14:paraId="0AED4AB9" w14:textId="77777777" w:rsidR="00BA5600" w:rsidRPr="008678E5" w:rsidRDefault="00BA5600" w:rsidP="00BA5600">
      <w:pPr>
        <w:pStyle w:val="paragraph"/>
        <w:textAlignment w:val="baseline"/>
        <w:rPr>
          <w:rFonts w:ascii="Arial" w:hAnsi="Arial" w:cs="Arial"/>
          <w:sz w:val="22"/>
          <w:szCs w:val="22"/>
        </w:rPr>
      </w:pPr>
      <w:r w:rsidRPr="008678E5">
        <w:rPr>
          <w:rStyle w:val="normaltextrun"/>
          <w:rFonts w:ascii="Arial" w:hAnsi="Arial" w:cs="Arial"/>
          <w:sz w:val="22"/>
          <w:szCs w:val="22"/>
        </w:rPr>
        <w:t>Kunkin tilikauden aikana voidaan lainaa määrätä jäsenen yhtenä tai useampana eränä suoritettavaksi yhteensä enintään jäsenen osuuksien ……………- kertainen nimellisarvo / enintään x euroa.</w:t>
      </w:r>
      <w:r w:rsidRPr="008678E5">
        <w:rPr>
          <w:rStyle w:val="eop"/>
          <w:rFonts w:ascii="Arial" w:hAnsi="Arial" w:cs="Arial"/>
          <w:sz w:val="22"/>
          <w:szCs w:val="22"/>
        </w:rPr>
        <w:t> </w:t>
      </w:r>
    </w:p>
    <w:p w14:paraId="4C585A85" w14:textId="77777777" w:rsidR="00BA5600" w:rsidRPr="008678E5" w:rsidRDefault="00BA5600" w:rsidP="00BA5600">
      <w:pPr>
        <w:pStyle w:val="paragraph"/>
        <w:textAlignment w:val="baseline"/>
        <w:rPr>
          <w:rFonts w:ascii="Arial" w:hAnsi="Arial" w:cs="Arial"/>
          <w:sz w:val="22"/>
          <w:szCs w:val="22"/>
        </w:rPr>
      </w:pPr>
      <w:r w:rsidRPr="008678E5">
        <w:rPr>
          <w:rStyle w:val="eop"/>
          <w:rFonts w:ascii="Arial" w:hAnsi="Arial" w:cs="Arial"/>
          <w:sz w:val="22"/>
          <w:szCs w:val="22"/>
        </w:rPr>
        <w:t> </w:t>
      </w:r>
    </w:p>
    <w:p w14:paraId="74958CCF" w14:textId="77777777" w:rsidR="00BA5600" w:rsidRPr="008678E5" w:rsidRDefault="00BA5600" w:rsidP="00BA5600">
      <w:pPr>
        <w:pStyle w:val="paragraph"/>
        <w:textAlignment w:val="baseline"/>
        <w:rPr>
          <w:rFonts w:ascii="Arial" w:hAnsi="Arial" w:cs="Arial"/>
          <w:sz w:val="22"/>
          <w:szCs w:val="22"/>
        </w:rPr>
      </w:pPr>
      <w:r w:rsidRPr="008678E5">
        <w:rPr>
          <w:rStyle w:val="normaltextrun"/>
          <w:rFonts w:ascii="Arial" w:hAnsi="Arial" w:cs="Arial"/>
          <w:sz w:val="22"/>
          <w:szCs w:val="22"/>
        </w:rPr>
        <w:t>Jos ylimääräinen maksu peritään jäsenlainana, perityt lainaerät palautetaan jäsenille aikaisintaan vuoden ja viimeistään kymmenen vuoden kuluttua sen tilikauden päättymisestä lukien, jo</w:t>
      </w:r>
      <w:r w:rsidR="00FA598E">
        <w:rPr>
          <w:rStyle w:val="normaltextrun"/>
          <w:rFonts w:ascii="Arial" w:hAnsi="Arial" w:cs="Arial"/>
          <w:sz w:val="22"/>
          <w:szCs w:val="22"/>
        </w:rPr>
        <w:t>lloin</w:t>
      </w:r>
      <w:r w:rsidR="00345138">
        <w:rPr>
          <w:rStyle w:val="normaltextrun"/>
          <w:rFonts w:ascii="Arial" w:hAnsi="Arial" w:cs="Arial"/>
          <w:sz w:val="22"/>
          <w:szCs w:val="22"/>
        </w:rPr>
        <w:t xml:space="preserve"> </w:t>
      </w:r>
      <w:r w:rsidRPr="008678E5">
        <w:rPr>
          <w:rStyle w:val="normaltextrun"/>
          <w:rFonts w:ascii="Arial" w:hAnsi="Arial" w:cs="Arial"/>
          <w:sz w:val="22"/>
          <w:szCs w:val="22"/>
        </w:rPr>
        <w:lastRenderedPageBreak/>
        <w:t>kukin lainaerä on jäseniltä peritty. Jos jäsenyys lakkaa sitä ennen, jäsen saa lainan takaisin samalla kertaa kuin osuusmaksunsa. </w:t>
      </w:r>
      <w:r w:rsidRPr="008678E5">
        <w:rPr>
          <w:rStyle w:val="eop"/>
          <w:rFonts w:ascii="Arial" w:hAnsi="Arial" w:cs="Arial"/>
          <w:sz w:val="22"/>
          <w:szCs w:val="22"/>
        </w:rPr>
        <w:t> </w:t>
      </w:r>
    </w:p>
    <w:p w14:paraId="2847E201" w14:textId="77777777" w:rsidR="00BA5600" w:rsidRPr="008678E5" w:rsidRDefault="00BA5600" w:rsidP="00BA5600">
      <w:pPr>
        <w:pStyle w:val="paragraph"/>
        <w:textAlignment w:val="baseline"/>
        <w:rPr>
          <w:rFonts w:ascii="Arial" w:hAnsi="Arial" w:cs="Arial"/>
          <w:sz w:val="22"/>
          <w:szCs w:val="22"/>
        </w:rPr>
      </w:pPr>
      <w:r w:rsidRPr="008678E5">
        <w:rPr>
          <w:rStyle w:val="eop"/>
          <w:rFonts w:ascii="Arial" w:hAnsi="Arial" w:cs="Arial"/>
          <w:sz w:val="22"/>
          <w:szCs w:val="22"/>
        </w:rPr>
        <w:t> </w:t>
      </w:r>
    </w:p>
    <w:p w14:paraId="68B5FD21" w14:textId="77777777" w:rsidR="00BA5600" w:rsidRPr="008678E5" w:rsidRDefault="00BA5600" w:rsidP="00BA5600">
      <w:pPr>
        <w:pStyle w:val="paragraph"/>
        <w:textAlignment w:val="baseline"/>
        <w:rPr>
          <w:rStyle w:val="eop"/>
          <w:rFonts w:ascii="Arial" w:hAnsi="Arial" w:cs="Arial"/>
          <w:sz w:val="22"/>
          <w:szCs w:val="22"/>
        </w:rPr>
      </w:pPr>
      <w:r w:rsidRPr="008678E5">
        <w:rPr>
          <w:rStyle w:val="normaltextrun"/>
          <w:rFonts w:ascii="Arial" w:hAnsi="Arial" w:cs="Arial"/>
          <w:sz w:val="22"/>
          <w:szCs w:val="22"/>
        </w:rPr>
        <w:t>Jäsenlaina saadaan palauttaa samoin yleisin edellytyksin kuin osuudesta palautettava määrä.</w:t>
      </w:r>
      <w:r w:rsidRPr="008678E5">
        <w:rPr>
          <w:rStyle w:val="eop"/>
          <w:rFonts w:ascii="Arial" w:hAnsi="Arial" w:cs="Arial"/>
          <w:sz w:val="22"/>
          <w:szCs w:val="22"/>
        </w:rPr>
        <w:t> </w:t>
      </w:r>
    </w:p>
    <w:p w14:paraId="28BCC0BE" w14:textId="77777777" w:rsidR="00BA5600" w:rsidRPr="008678E5" w:rsidRDefault="00BA5600" w:rsidP="00BA5600">
      <w:pPr>
        <w:pStyle w:val="paragraph"/>
        <w:textAlignment w:val="baseline"/>
        <w:rPr>
          <w:rStyle w:val="eop"/>
          <w:rFonts w:ascii="Arial" w:hAnsi="Arial" w:cs="Arial"/>
          <w:sz w:val="22"/>
          <w:szCs w:val="22"/>
        </w:rPr>
      </w:pPr>
    </w:p>
    <w:p w14:paraId="6C3B061F" w14:textId="77777777" w:rsidR="00BA5600" w:rsidRPr="008678E5" w:rsidRDefault="00BA5600" w:rsidP="0017036E">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Osuuskunnan jäsen ei vastaa miltään osin osuuskunnan veloista eikä jäsentä voida velvoittaa esimerkiksi osallistumaan osuuskunnan investointeihin henkilökohtaisilla varoilla (OKL 1:2 §). Sääntöihin voidaan kuitenkin ottaa määräys ylimääräistä maksua koskeva sääntömääräys. Ylimääräisestä maksusta säädetään osuuskuntalain 13 luvussa.  </w:t>
      </w:r>
    </w:p>
    <w:p w14:paraId="2F66CFF2" w14:textId="77777777" w:rsidR="00BA5600" w:rsidRPr="008678E5" w:rsidRDefault="00BA5600" w:rsidP="0017036E">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Osuuskunnan kokous voi päättää ylimääräisen maksun perimisestä jäseniltä säännöissä määrättyyn, osuuskunnan toiminnan aikana ilmenevään tarpeeseen (OKL 13:1 §). Säännöissä on tällöin mainittava myös maksuvelvollisuuden perusteet sekä se, kuinka paljon tällaista maksua voidaan enintään määrätä jäsenen suoritettavaksi tilikauden aikana. Yleensä ylimääräistä maksua ei palauteta, mutta säännöissä voidaan määrätä myös maksun palauttamisesta.  </w:t>
      </w:r>
    </w:p>
    <w:p w14:paraId="164433FC" w14:textId="77777777" w:rsidR="00BA5600" w:rsidRPr="008678E5" w:rsidRDefault="00BA5600" w:rsidP="0017036E">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Ylimääräisen maksun perimisestä päättää osuuskunnan kokous yksinkertaisella enemmistöllä, ellei säännöissä määrätä muusta, tiukemmasta enemmistövaatimuksesta. Velvollisuus suorittaa ylimääräistä maksua koskee kaikkia osuuskunnan jäseniä, mukaan lukien ne, jotka eroavat sen jälkeen, kun osuuskunnan kokouksessa on päätetty ylimääräisestä maksusta (OKL 13:3 §). Myös uusi jäsen joutuu suorittaman ylimääräisen maksun, jos sen suorittamisaika ei ole päättynyt hänen tullessaan osuuskunnan jäseneksi (OKL 13:2 §). </w:t>
      </w:r>
    </w:p>
    <w:p w14:paraId="518AFF72" w14:textId="77777777" w:rsidR="00BA5600" w:rsidRPr="008678E5" w:rsidRDefault="00BA5600" w:rsidP="0017036E">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Ylimääräistä maksua koskevaa sääntömääräystä laadittaessa tulee aina miettiä, mitä ovat ne tulevaisuudessa mahdolliset ilmenevät tarpeet, joita varten ylimääräistä maksua joudutaan jäseniltä perimään. Ylimääräinen maksu ei ole vesihuoltomaksu eikä sen korvike. Ylimääräistä maksua ei tule käyttää paikkaamaan liian alhaisista vesihuoltomaksuista syntyvää vajetta. Lisäksi vesiosuuskunnan on huolehdittava ajoissa vesihuoltomaksujen laskuttamisesta ja perinnästä. </w:t>
      </w:r>
    </w:p>
    <w:p w14:paraId="5C769B65" w14:textId="77777777" w:rsidR="00BA5600" w:rsidRPr="008678E5" w:rsidRDefault="00BA5600" w:rsidP="0017036E">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Vesihuoltolain 18 §:n mukaan vesihuoltolaitoksen maksujen tulee olla kustannuskattavia. Niillä tulisi kattaa myös verkoston kunnossapidon ja rakentamisen kustannukset.  Vesiosuuskunnan tulee hinnoitella palvelunsa niin, että se voi varautua mm. tuleviin investointeihin. Ylimääräistä maksua tulee käyttää vasta sitten, kun kaikki muut keinot on käytetty. Lisäksi on syytä huomata, että sitä voidaan periä vain osuuskunnan jäseniltä.    </w:t>
      </w:r>
    </w:p>
    <w:p w14:paraId="4D344982" w14:textId="77777777" w:rsidR="00BA5600" w:rsidRPr="008678E5" w:rsidRDefault="00BA5600" w:rsidP="00BA5600">
      <w:pPr>
        <w:pStyle w:val="paragraph"/>
        <w:textAlignment w:val="baseline"/>
        <w:rPr>
          <w:rFonts w:ascii="Arial" w:hAnsi="Arial" w:cs="Arial"/>
          <w:sz w:val="22"/>
          <w:szCs w:val="22"/>
        </w:rPr>
      </w:pPr>
    </w:p>
    <w:p w14:paraId="69F4D591" w14:textId="77777777" w:rsidR="00173CB7" w:rsidRPr="008678E5" w:rsidRDefault="00173CB7" w:rsidP="00173CB7">
      <w:pPr>
        <w:pStyle w:val="paragraph"/>
        <w:textAlignment w:val="baseline"/>
        <w:rPr>
          <w:rFonts w:ascii="Arial" w:hAnsi="Arial" w:cs="Arial"/>
          <w:sz w:val="22"/>
          <w:szCs w:val="22"/>
        </w:rPr>
      </w:pPr>
      <w:r w:rsidRPr="008678E5">
        <w:rPr>
          <w:rStyle w:val="normaltextrun"/>
          <w:rFonts w:ascii="Arial" w:hAnsi="Arial" w:cs="Arial"/>
          <w:b/>
          <w:bCs/>
          <w:sz w:val="22"/>
          <w:szCs w:val="22"/>
        </w:rPr>
        <w:t>13 §</w:t>
      </w:r>
      <w:r w:rsidRPr="008678E5">
        <w:rPr>
          <w:rStyle w:val="eop"/>
          <w:rFonts w:ascii="Arial" w:hAnsi="Arial" w:cs="Arial"/>
          <w:sz w:val="22"/>
          <w:szCs w:val="22"/>
        </w:rPr>
        <w:t> </w:t>
      </w:r>
    </w:p>
    <w:p w14:paraId="70B2179B" w14:textId="77777777" w:rsidR="00173CB7" w:rsidRPr="008678E5" w:rsidRDefault="00173CB7" w:rsidP="00173CB7">
      <w:pPr>
        <w:pStyle w:val="paragraph"/>
        <w:textAlignment w:val="baseline"/>
        <w:rPr>
          <w:rFonts w:ascii="Arial" w:hAnsi="Arial" w:cs="Arial"/>
          <w:sz w:val="22"/>
          <w:szCs w:val="22"/>
        </w:rPr>
      </w:pPr>
      <w:r w:rsidRPr="008678E5">
        <w:rPr>
          <w:rStyle w:val="normaltextrun"/>
          <w:rFonts w:ascii="Arial" w:hAnsi="Arial" w:cs="Arial"/>
          <w:b/>
          <w:bCs/>
          <w:sz w:val="22"/>
          <w:szCs w:val="22"/>
        </w:rPr>
        <w:t>Vesi- ja viemäriverkoston rakentaminen, kunnossapito ja uusiminen</w:t>
      </w:r>
      <w:r w:rsidRPr="008678E5">
        <w:rPr>
          <w:rStyle w:val="eop"/>
          <w:rFonts w:ascii="Arial" w:hAnsi="Arial" w:cs="Arial"/>
          <w:sz w:val="22"/>
          <w:szCs w:val="22"/>
        </w:rPr>
        <w:t> </w:t>
      </w:r>
    </w:p>
    <w:p w14:paraId="7B407FC7" w14:textId="77777777" w:rsidR="00173CB7" w:rsidRPr="008678E5" w:rsidRDefault="00173CB7" w:rsidP="00173CB7">
      <w:pPr>
        <w:pStyle w:val="paragraph"/>
        <w:textAlignment w:val="baseline"/>
        <w:rPr>
          <w:rStyle w:val="eop"/>
          <w:rFonts w:ascii="Arial" w:hAnsi="Arial" w:cs="Arial"/>
          <w:sz w:val="22"/>
          <w:szCs w:val="22"/>
        </w:rPr>
      </w:pPr>
      <w:r w:rsidRPr="008678E5">
        <w:rPr>
          <w:rStyle w:val="normaltextrun"/>
          <w:rFonts w:ascii="Arial" w:hAnsi="Arial" w:cs="Arial"/>
          <w:sz w:val="22"/>
          <w:szCs w:val="22"/>
        </w:rPr>
        <w:t>Osuuskunta huolehtii vesi- ja viemärijohtojen ja muun laitteiston rakentamisesta ja kunnossapidosta hallituksen määräämään liittämiskohtaan saakka.</w:t>
      </w:r>
      <w:r w:rsidRPr="008678E5">
        <w:rPr>
          <w:rStyle w:val="eop"/>
          <w:rFonts w:ascii="Arial" w:hAnsi="Arial" w:cs="Arial"/>
          <w:sz w:val="22"/>
          <w:szCs w:val="22"/>
        </w:rPr>
        <w:t> </w:t>
      </w:r>
    </w:p>
    <w:p w14:paraId="7472F9D7" w14:textId="77777777" w:rsidR="00173CB7" w:rsidRPr="008678E5" w:rsidRDefault="00173CB7" w:rsidP="00D87A87">
      <w:pPr>
        <w:pStyle w:val="paragraph"/>
        <w:spacing w:before="240"/>
        <w:textAlignment w:val="baseline"/>
        <w:rPr>
          <w:rStyle w:val="eop"/>
          <w:rFonts w:ascii="Arial" w:hAnsi="Arial" w:cs="Arial"/>
          <w:sz w:val="22"/>
          <w:szCs w:val="22"/>
        </w:rPr>
      </w:pPr>
    </w:p>
    <w:p w14:paraId="79E79361" w14:textId="77777777" w:rsidR="00173CB7" w:rsidRPr="008678E5" w:rsidRDefault="00173CB7" w:rsidP="0017036E">
      <w:pPr>
        <w:pStyle w:val="paragraph"/>
        <w:pBdr>
          <w:top w:val="single" w:sz="4" w:space="1" w:color="auto"/>
          <w:left w:val="single" w:sz="4" w:space="4" w:color="auto"/>
          <w:bottom w:val="single" w:sz="4" w:space="1" w:color="auto"/>
          <w:right w:val="single" w:sz="4" w:space="4" w:color="auto"/>
        </w:pBdr>
        <w:textAlignment w:val="baseline"/>
        <w:rPr>
          <w:rStyle w:val="eop"/>
          <w:rFonts w:ascii="Arial" w:hAnsi="Arial" w:cs="Arial"/>
          <w:color w:val="0070C0"/>
          <w:sz w:val="22"/>
          <w:szCs w:val="22"/>
        </w:rPr>
      </w:pPr>
      <w:r w:rsidRPr="008678E5">
        <w:rPr>
          <w:rStyle w:val="eop"/>
          <w:rFonts w:ascii="Arial" w:hAnsi="Arial" w:cs="Arial"/>
          <w:color w:val="0070C0"/>
          <w:sz w:val="22"/>
          <w:szCs w:val="22"/>
        </w:rPr>
        <w:t xml:space="preserve">Sääntömääräyksestä käy ilmi, mihin saakka osuuskunta huolehtii verkoston rakentamisesta ja kunnossapidosta. Osuuskunnan hallitus määrää kiinteistölle liittämiskohdan, johon osuuskunnan vastuu päättyy.  </w:t>
      </w:r>
    </w:p>
    <w:p w14:paraId="440DEE31" w14:textId="77777777" w:rsidR="00173CB7" w:rsidRPr="008678E5" w:rsidRDefault="00173CB7" w:rsidP="00173CB7">
      <w:pPr>
        <w:pStyle w:val="paragraph"/>
        <w:textAlignment w:val="baseline"/>
        <w:rPr>
          <w:rFonts w:ascii="Arial" w:hAnsi="Arial" w:cs="Arial"/>
          <w:sz w:val="22"/>
          <w:szCs w:val="22"/>
        </w:rPr>
      </w:pPr>
    </w:p>
    <w:p w14:paraId="6577B4AD" w14:textId="77777777" w:rsidR="00D87A87" w:rsidRDefault="00173CB7" w:rsidP="00173CB7">
      <w:pPr>
        <w:pStyle w:val="paragraph"/>
        <w:textAlignment w:val="baseline"/>
        <w:rPr>
          <w:rStyle w:val="eop"/>
          <w:rFonts w:ascii="Arial" w:hAnsi="Arial" w:cs="Arial"/>
          <w:sz w:val="22"/>
          <w:szCs w:val="22"/>
        </w:rPr>
      </w:pPr>
      <w:r w:rsidRPr="008678E5">
        <w:rPr>
          <w:rStyle w:val="eop"/>
          <w:rFonts w:ascii="Arial" w:hAnsi="Arial" w:cs="Arial"/>
          <w:sz w:val="22"/>
          <w:szCs w:val="22"/>
        </w:rPr>
        <w:t> </w:t>
      </w:r>
    </w:p>
    <w:p w14:paraId="3C5B39BF" w14:textId="77777777" w:rsidR="00173CB7" w:rsidRPr="008678E5" w:rsidRDefault="00D87A87" w:rsidP="009E2029">
      <w:pPr>
        <w:rPr>
          <w:rFonts w:ascii="Arial" w:hAnsi="Arial" w:cs="Arial"/>
          <w:sz w:val="22"/>
          <w:szCs w:val="22"/>
        </w:rPr>
      </w:pPr>
      <w:r>
        <w:rPr>
          <w:rStyle w:val="eop"/>
          <w:rFonts w:ascii="Arial" w:hAnsi="Arial" w:cs="Arial"/>
          <w:sz w:val="22"/>
          <w:szCs w:val="22"/>
        </w:rPr>
        <w:br w:type="page"/>
      </w:r>
      <w:r w:rsidR="00173CB7" w:rsidRPr="008678E5">
        <w:rPr>
          <w:rStyle w:val="normaltextrun"/>
          <w:rFonts w:ascii="Arial" w:hAnsi="Arial" w:cs="Arial"/>
          <w:b/>
          <w:bCs/>
          <w:sz w:val="22"/>
          <w:szCs w:val="22"/>
        </w:rPr>
        <w:lastRenderedPageBreak/>
        <w:t>14 §</w:t>
      </w:r>
      <w:r w:rsidR="00173CB7" w:rsidRPr="008678E5">
        <w:rPr>
          <w:rStyle w:val="eop"/>
          <w:rFonts w:ascii="Arial" w:hAnsi="Arial" w:cs="Arial"/>
          <w:sz w:val="22"/>
          <w:szCs w:val="22"/>
        </w:rPr>
        <w:t> </w:t>
      </w:r>
    </w:p>
    <w:p w14:paraId="12C3399E" w14:textId="77777777" w:rsidR="00173CB7" w:rsidRPr="008678E5" w:rsidRDefault="00173CB7" w:rsidP="00173CB7">
      <w:pPr>
        <w:pStyle w:val="paragraph"/>
        <w:textAlignment w:val="baseline"/>
        <w:rPr>
          <w:rFonts w:ascii="Arial" w:hAnsi="Arial" w:cs="Arial"/>
          <w:sz w:val="22"/>
          <w:szCs w:val="22"/>
        </w:rPr>
      </w:pPr>
      <w:r w:rsidRPr="008678E5">
        <w:rPr>
          <w:rStyle w:val="normaltextrun"/>
          <w:rFonts w:ascii="Arial" w:hAnsi="Arial" w:cs="Arial"/>
          <w:b/>
          <w:bCs/>
          <w:sz w:val="22"/>
          <w:szCs w:val="22"/>
        </w:rPr>
        <w:t>Jäsenen velvollisuudet</w:t>
      </w:r>
      <w:r w:rsidRPr="008678E5">
        <w:rPr>
          <w:rStyle w:val="eop"/>
          <w:rFonts w:ascii="Arial" w:hAnsi="Arial" w:cs="Arial"/>
          <w:sz w:val="22"/>
          <w:szCs w:val="22"/>
        </w:rPr>
        <w:t> </w:t>
      </w:r>
    </w:p>
    <w:p w14:paraId="66862515" w14:textId="77777777" w:rsidR="00173CB7" w:rsidRPr="008678E5" w:rsidRDefault="00173CB7" w:rsidP="00173CB7">
      <w:pPr>
        <w:pStyle w:val="paragraph"/>
        <w:textAlignment w:val="baseline"/>
        <w:rPr>
          <w:rFonts w:ascii="Arial" w:hAnsi="Arial" w:cs="Arial"/>
          <w:sz w:val="22"/>
          <w:szCs w:val="22"/>
        </w:rPr>
      </w:pPr>
      <w:r w:rsidRPr="008678E5">
        <w:rPr>
          <w:rStyle w:val="normaltextrun"/>
          <w:rFonts w:ascii="Arial" w:hAnsi="Arial" w:cs="Arial"/>
          <w:sz w:val="22"/>
          <w:szCs w:val="22"/>
        </w:rPr>
        <w:t>Jäsen on velvollinen:</w:t>
      </w:r>
      <w:r w:rsidRPr="008678E5">
        <w:rPr>
          <w:rStyle w:val="eop"/>
          <w:rFonts w:ascii="Arial" w:hAnsi="Arial" w:cs="Arial"/>
          <w:sz w:val="22"/>
          <w:szCs w:val="22"/>
        </w:rPr>
        <w:t> </w:t>
      </w:r>
    </w:p>
    <w:p w14:paraId="434989CB" w14:textId="77777777" w:rsidR="00173CB7" w:rsidRPr="008678E5" w:rsidRDefault="00173CB7" w:rsidP="00173CB7">
      <w:pPr>
        <w:pStyle w:val="paragraph"/>
        <w:textAlignment w:val="baseline"/>
        <w:rPr>
          <w:rFonts w:ascii="Arial" w:hAnsi="Arial" w:cs="Arial"/>
          <w:sz w:val="22"/>
          <w:szCs w:val="22"/>
        </w:rPr>
      </w:pPr>
      <w:r w:rsidRPr="008678E5">
        <w:rPr>
          <w:rStyle w:val="normaltextrun"/>
          <w:rFonts w:ascii="Arial" w:hAnsi="Arial" w:cs="Arial"/>
          <w:sz w:val="22"/>
          <w:szCs w:val="22"/>
        </w:rPr>
        <w:t>1) tekemään hallituksen hyväksymän sopimuksen liittymisestä ja osuuskunnan palvelujen käyttämisestä</w:t>
      </w:r>
      <w:r w:rsidRPr="008678E5">
        <w:rPr>
          <w:rStyle w:val="eop"/>
          <w:rFonts w:ascii="Arial" w:hAnsi="Arial" w:cs="Arial"/>
          <w:sz w:val="22"/>
          <w:szCs w:val="22"/>
        </w:rPr>
        <w:t> </w:t>
      </w:r>
    </w:p>
    <w:p w14:paraId="7738118D" w14:textId="77777777" w:rsidR="00173CB7" w:rsidRPr="008678E5" w:rsidRDefault="00173CB7" w:rsidP="00173CB7">
      <w:pPr>
        <w:pStyle w:val="paragraph"/>
        <w:textAlignment w:val="baseline"/>
        <w:rPr>
          <w:rFonts w:ascii="Arial" w:hAnsi="Arial" w:cs="Arial"/>
          <w:sz w:val="22"/>
          <w:szCs w:val="22"/>
        </w:rPr>
      </w:pPr>
      <w:r w:rsidRPr="008678E5">
        <w:rPr>
          <w:rStyle w:val="normaltextrun"/>
          <w:rFonts w:ascii="Arial" w:hAnsi="Arial" w:cs="Arial"/>
          <w:sz w:val="22"/>
          <w:szCs w:val="22"/>
        </w:rPr>
        <w:t xml:space="preserve">2) noudattamaan osuuskunnan hallituksen hyväksymiä kulloinkin voimassa olevia </w:t>
      </w:r>
      <w:r w:rsidR="00CC37C3">
        <w:rPr>
          <w:rStyle w:val="normaltextrun"/>
          <w:rFonts w:ascii="Arial" w:hAnsi="Arial" w:cs="Arial"/>
          <w:sz w:val="22"/>
          <w:szCs w:val="22"/>
        </w:rPr>
        <w:t xml:space="preserve">vesihuollon </w:t>
      </w:r>
      <w:r w:rsidRPr="008678E5">
        <w:rPr>
          <w:rStyle w:val="normaltextrun"/>
          <w:rFonts w:ascii="Arial" w:hAnsi="Arial" w:cs="Arial"/>
          <w:sz w:val="22"/>
          <w:szCs w:val="22"/>
        </w:rPr>
        <w:t>yleisiä toimitusehtoja ja taksaa tai hinnastoa</w:t>
      </w:r>
      <w:r w:rsidRPr="008678E5">
        <w:rPr>
          <w:rStyle w:val="eop"/>
          <w:rFonts w:ascii="Arial" w:hAnsi="Arial" w:cs="Arial"/>
          <w:sz w:val="22"/>
          <w:szCs w:val="22"/>
        </w:rPr>
        <w:t> </w:t>
      </w:r>
    </w:p>
    <w:p w14:paraId="3D064223" w14:textId="77777777" w:rsidR="00173CB7" w:rsidRPr="008678E5" w:rsidRDefault="00173CB7" w:rsidP="00173CB7">
      <w:pPr>
        <w:pStyle w:val="paragraph"/>
        <w:textAlignment w:val="baseline"/>
        <w:rPr>
          <w:rFonts w:ascii="Arial" w:hAnsi="Arial" w:cs="Arial"/>
          <w:sz w:val="22"/>
          <w:szCs w:val="22"/>
        </w:rPr>
      </w:pPr>
      <w:r w:rsidRPr="008678E5">
        <w:rPr>
          <w:rStyle w:val="normaltextrun"/>
          <w:rFonts w:ascii="Arial" w:hAnsi="Arial" w:cs="Arial"/>
          <w:sz w:val="22"/>
          <w:szCs w:val="22"/>
        </w:rPr>
        <w:t>3) luovuttamaan osuuskunnan käyttöön korvauksetta maata kiinteistöilleen johtavien vesi- ja viemärijohtojen ja niiden käyttöä palvelevien, osuuskunnan vesihuoltoon liittyvien rakennusten, rakennelmien ja laitteiden rakentamista, korjaamista ja uusimista varten</w:t>
      </w:r>
      <w:r w:rsidRPr="008678E5">
        <w:rPr>
          <w:rStyle w:val="eop"/>
          <w:rFonts w:ascii="Arial" w:hAnsi="Arial" w:cs="Arial"/>
          <w:sz w:val="22"/>
          <w:szCs w:val="22"/>
        </w:rPr>
        <w:t> </w:t>
      </w:r>
    </w:p>
    <w:p w14:paraId="3424128E" w14:textId="77777777" w:rsidR="004764FF" w:rsidRDefault="004764FF" w:rsidP="00173CB7">
      <w:pPr>
        <w:pStyle w:val="paragraph"/>
        <w:textAlignment w:val="baseline"/>
        <w:rPr>
          <w:rStyle w:val="normaltextrun"/>
          <w:rFonts w:ascii="Arial" w:hAnsi="Arial" w:cs="Arial"/>
          <w:sz w:val="22"/>
          <w:szCs w:val="22"/>
        </w:rPr>
      </w:pPr>
      <w:r>
        <w:rPr>
          <w:rStyle w:val="normaltextrun"/>
          <w:rFonts w:ascii="Arial" w:hAnsi="Arial" w:cs="Arial"/>
          <w:sz w:val="22"/>
          <w:szCs w:val="22"/>
        </w:rPr>
        <w:t>4</w:t>
      </w:r>
      <w:r w:rsidR="00173CB7" w:rsidRPr="008678E5">
        <w:rPr>
          <w:rStyle w:val="normaltextrun"/>
          <w:rFonts w:ascii="Arial" w:hAnsi="Arial" w:cs="Arial"/>
          <w:sz w:val="22"/>
          <w:szCs w:val="22"/>
        </w:rPr>
        <w:t>) sallimaan, että osuuskunnan hallitus tai sen valtuuttama henkilö voi tarkastaa osuuskunnan laitteistoon liitetyn tai liitettävän laitteiston laadun, kunnon ja toiminnan. </w:t>
      </w:r>
    </w:p>
    <w:p w14:paraId="66E8A341" w14:textId="77777777" w:rsidR="004764FF" w:rsidRDefault="004764FF" w:rsidP="00173CB7">
      <w:pPr>
        <w:pStyle w:val="paragraph"/>
        <w:textAlignment w:val="baseline"/>
        <w:rPr>
          <w:rStyle w:val="normaltextrun"/>
          <w:rFonts w:ascii="Arial" w:hAnsi="Arial" w:cs="Arial"/>
          <w:sz w:val="22"/>
          <w:szCs w:val="22"/>
        </w:rPr>
      </w:pPr>
      <w:bookmarkStart w:id="0" w:name="_Hlk491083523"/>
    </w:p>
    <w:p w14:paraId="05CBF45F" w14:textId="77777777" w:rsidR="00173CB7" w:rsidRPr="008678E5" w:rsidRDefault="004764FF" w:rsidP="00173CB7">
      <w:pPr>
        <w:pStyle w:val="paragraph"/>
        <w:textAlignment w:val="baseline"/>
        <w:rPr>
          <w:rStyle w:val="eop"/>
          <w:rFonts w:ascii="Arial" w:hAnsi="Arial" w:cs="Arial"/>
          <w:sz w:val="22"/>
          <w:szCs w:val="22"/>
        </w:rPr>
      </w:pPr>
      <w:r w:rsidRPr="008678E5">
        <w:rPr>
          <w:rStyle w:val="normaltextrun"/>
          <w:rFonts w:ascii="Arial" w:hAnsi="Arial" w:cs="Arial"/>
          <w:sz w:val="22"/>
          <w:szCs w:val="22"/>
        </w:rPr>
        <w:t xml:space="preserve">Kiinteistön omistajalla tai haltijalla on oikeus saada kohtuullinen korvaus muiden kuin omaa kiinteistöä palvelevien, edellä 3 kohdassa tarkoitettujen vesi- ja viemärijohtojen tai muiden laitteiden sijoittamisesta aiheutuvasta haitasta tai vahingosta siten kuin maankäyttö- ja rakennuslaissa sekä vesilaissa </w:t>
      </w:r>
      <w:bookmarkEnd w:id="0"/>
      <w:r w:rsidRPr="008678E5">
        <w:rPr>
          <w:rStyle w:val="normaltextrun"/>
          <w:rFonts w:ascii="Arial" w:hAnsi="Arial" w:cs="Arial"/>
          <w:sz w:val="22"/>
          <w:szCs w:val="22"/>
        </w:rPr>
        <w:t>säädetään</w:t>
      </w:r>
      <w:r>
        <w:rPr>
          <w:rStyle w:val="normaltextrun"/>
          <w:rFonts w:ascii="Arial" w:hAnsi="Arial" w:cs="Arial"/>
          <w:sz w:val="22"/>
          <w:szCs w:val="22"/>
        </w:rPr>
        <w:t xml:space="preserve">. </w:t>
      </w:r>
    </w:p>
    <w:p w14:paraId="7C6A885F" w14:textId="77777777" w:rsidR="00173CB7" w:rsidRPr="008678E5" w:rsidRDefault="00173CB7" w:rsidP="00173CB7">
      <w:pPr>
        <w:pStyle w:val="paragraph"/>
        <w:textAlignment w:val="baseline"/>
        <w:rPr>
          <w:rStyle w:val="eop"/>
          <w:rFonts w:ascii="Arial" w:hAnsi="Arial" w:cs="Arial"/>
          <w:sz w:val="22"/>
          <w:szCs w:val="22"/>
        </w:rPr>
      </w:pPr>
    </w:p>
    <w:p w14:paraId="1DFE96A1" w14:textId="77777777" w:rsidR="00173CB7" w:rsidRPr="008678E5" w:rsidRDefault="00173CB7" w:rsidP="00173CB7">
      <w:pPr>
        <w:pStyle w:val="paragraph"/>
        <w:textAlignment w:val="baseline"/>
        <w:rPr>
          <w:rFonts w:ascii="Arial" w:hAnsi="Arial" w:cs="Arial"/>
          <w:sz w:val="22"/>
          <w:szCs w:val="22"/>
        </w:rPr>
      </w:pPr>
    </w:p>
    <w:p w14:paraId="4AE56A8A" w14:textId="77777777" w:rsidR="00173CB7" w:rsidRPr="008678E5" w:rsidRDefault="00173CB7" w:rsidP="0017036E">
      <w:pPr>
        <w:pStyle w:val="paragraph"/>
        <w:pBdr>
          <w:top w:val="single" w:sz="4" w:space="1" w:color="auto"/>
          <w:left w:val="single" w:sz="4" w:space="4" w:color="auto"/>
          <w:bottom w:val="single" w:sz="4" w:space="1" w:color="auto"/>
          <w:right w:val="single" w:sz="4" w:space="4" w:color="auto"/>
        </w:pBdr>
        <w:textAlignment w:val="baseline"/>
        <w:rPr>
          <w:rStyle w:val="eop"/>
          <w:rFonts w:ascii="Arial" w:hAnsi="Arial" w:cs="Arial"/>
          <w:color w:val="0070C0"/>
          <w:sz w:val="22"/>
          <w:szCs w:val="22"/>
        </w:rPr>
      </w:pPr>
      <w:r w:rsidRPr="008678E5">
        <w:rPr>
          <w:rStyle w:val="eop"/>
          <w:rFonts w:ascii="Arial" w:hAnsi="Arial" w:cs="Arial"/>
          <w:color w:val="0070C0"/>
          <w:sz w:val="22"/>
          <w:szCs w:val="22"/>
        </w:rPr>
        <w:t>Edellä 1</w:t>
      </w:r>
      <w:r w:rsidR="008E04B5">
        <w:rPr>
          <w:rStyle w:val="eop"/>
          <w:rFonts w:ascii="Arial" w:hAnsi="Arial" w:cs="Arial"/>
          <w:color w:val="0070C0"/>
          <w:sz w:val="22"/>
          <w:szCs w:val="22"/>
        </w:rPr>
        <w:t>4</w:t>
      </w:r>
      <w:r w:rsidRPr="008678E5">
        <w:rPr>
          <w:rStyle w:val="eop"/>
          <w:rFonts w:ascii="Arial" w:hAnsi="Arial" w:cs="Arial"/>
          <w:color w:val="0070C0"/>
          <w:sz w:val="22"/>
          <w:szCs w:val="22"/>
        </w:rPr>
        <w:t xml:space="preserve"> §:ssä mainitut velvollisuudet ovat olennaisia vesiosuuskunnan perustamisen ja toiminnan kannalta. Lisäksi niiden sisällyttäminen sääntöihin voi ehkäistä ennalta vesiosuuskunnan ja sen jäsenten välisiä erimielisyyksiä. </w:t>
      </w:r>
    </w:p>
    <w:p w14:paraId="5E3517FB" w14:textId="77777777" w:rsidR="00173CB7" w:rsidRPr="008678E5" w:rsidRDefault="00173CB7" w:rsidP="0017036E">
      <w:pPr>
        <w:pStyle w:val="paragraph"/>
        <w:pBdr>
          <w:top w:val="single" w:sz="4" w:space="1" w:color="auto"/>
          <w:left w:val="single" w:sz="4" w:space="4" w:color="auto"/>
          <w:bottom w:val="single" w:sz="4" w:space="1" w:color="auto"/>
          <w:right w:val="single" w:sz="4" w:space="4" w:color="auto"/>
        </w:pBdr>
        <w:textAlignment w:val="baseline"/>
        <w:rPr>
          <w:rStyle w:val="eop"/>
          <w:rFonts w:ascii="Arial" w:hAnsi="Arial" w:cs="Arial"/>
          <w:color w:val="0070C0"/>
          <w:sz w:val="22"/>
          <w:szCs w:val="22"/>
        </w:rPr>
      </w:pPr>
    </w:p>
    <w:p w14:paraId="35E5EEF2" w14:textId="77777777" w:rsidR="00173CB7" w:rsidRDefault="00173CB7" w:rsidP="0017036E">
      <w:pPr>
        <w:pStyle w:val="paragraph"/>
        <w:pBdr>
          <w:top w:val="single" w:sz="4" w:space="1" w:color="auto"/>
          <w:left w:val="single" w:sz="4" w:space="4" w:color="auto"/>
          <w:bottom w:val="single" w:sz="4" w:space="1" w:color="auto"/>
          <w:right w:val="single" w:sz="4" w:space="4" w:color="auto"/>
        </w:pBdr>
        <w:jc w:val="both"/>
        <w:textAlignment w:val="baseline"/>
        <w:rPr>
          <w:rStyle w:val="normaltextrun"/>
          <w:rFonts w:ascii="Arial" w:hAnsi="Arial" w:cs="Arial"/>
          <w:color w:val="0070C0"/>
          <w:sz w:val="22"/>
          <w:szCs w:val="22"/>
        </w:rPr>
      </w:pPr>
      <w:r w:rsidRPr="008678E5">
        <w:rPr>
          <w:rStyle w:val="eop"/>
          <w:rFonts w:ascii="Arial" w:hAnsi="Arial" w:cs="Arial"/>
          <w:color w:val="0070C0"/>
          <w:sz w:val="22"/>
          <w:szCs w:val="22"/>
        </w:rPr>
        <w:t xml:space="preserve">On perusteltua, että osuuskunnan jäsen luovuttaa korvauksetta maata kiinteistönsä vesihuollon kannalta tarpeellisia johtoja, laitteita, rakennuksia ja rakennelmia varten. </w:t>
      </w:r>
      <w:r w:rsidRPr="008678E5">
        <w:rPr>
          <w:rStyle w:val="normaltextrun"/>
          <w:rFonts w:ascii="Arial" w:hAnsi="Arial" w:cs="Arial"/>
          <w:color w:val="0070C0"/>
          <w:sz w:val="22"/>
          <w:szCs w:val="22"/>
        </w:rPr>
        <w:t xml:space="preserve">Kiinteistön omistajalla tai haltijalla on kuitenkin oikeus saada kohtuullinen korvaus muiden kuin omaa kiinteistöä palvelevien, edellä 3 kohdassa tarkoitettujen vesi- ja viemärijohtojen tai muiden laitteiden sijoittamisesta aiheutuvasta haitasta tai vahingosta siten kuin maankäyttö- ja rakennuslaissa sekä vesilaissa säädetään. </w:t>
      </w:r>
    </w:p>
    <w:p w14:paraId="510C8FEE" w14:textId="77777777" w:rsidR="004D1A6E" w:rsidRDefault="004D1A6E" w:rsidP="00173CB7">
      <w:pPr>
        <w:pStyle w:val="paragraph"/>
        <w:jc w:val="both"/>
        <w:textAlignment w:val="baseline"/>
        <w:rPr>
          <w:rStyle w:val="normaltextrun"/>
          <w:rFonts w:ascii="Arial" w:hAnsi="Arial" w:cs="Arial"/>
          <w:sz w:val="22"/>
          <w:szCs w:val="22"/>
        </w:rPr>
      </w:pPr>
    </w:p>
    <w:p w14:paraId="69FA8B61" w14:textId="77777777" w:rsidR="004D1A6E" w:rsidRDefault="004D1A6E" w:rsidP="004D1A6E">
      <w:pPr>
        <w:rPr>
          <w:rStyle w:val="normaltextrun"/>
          <w:rFonts w:ascii="Arial" w:hAnsi="Arial" w:cs="Arial"/>
          <w:b/>
          <w:bCs/>
          <w:sz w:val="22"/>
          <w:szCs w:val="22"/>
        </w:rPr>
      </w:pPr>
    </w:p>
    <w:p w14:paraId="4BC1F3FC" w14:textId="77777777" w:rsidR="00173CB7" w:rsidRPr="008678E5" w:rsidRDefault="00173CB7" w:rsidP="004D1A6E">
      <w:pPr>
        <w:rPr>
          <w:rFonts w:ascii="Arial" w:hAnsi="Arial" w:cs="Arial"/>
          <w:sz w:val="22"/>
          <w:szCs w:val="22"/>
        </w:rPr>
      </w:pPr>
      <w:r w:rsidRPr="008678E5">
        <w:rPr>
          <w:rStyle w:val="normaltextrun"/>
          <w:rFonts w:ascii="Arial" w:hAnsi="Arial" w:cs="Arial"/>
          <w:b/>
          <w:bCs/>
          <w:sz w:val="22"/>
          <w:szCs w:val="22"/>
        </w:rPr>
        <w:t>15 §</w:t>
      </w:r>
      <w:r w:rsidRPr="008678E5">
        <w:rPr>
          <w:rStyle w:val="eop"/>
          <w:rFonts w:ascii="Arial" w:hAnsi="Arial" w:cs="Arial"/>
          <w:sz w:val="22"/>
          <w:szCs w:val="22"/>
        </w:rPr>
        <w:t> </w:t>
      </w:r>
    </w:p>
    <w:p w14:paraId="6AB9EC07" w14:textId="77777777" w:rsidR="00173CB7" w:rsidRPr="008678E5" w:rsidRDefault="00173CB7" w:rsidP="00173CB7">
      <w:pPr>
        <w:pStyle w:val="paragraph"/>
        <w:textAlignment w:val="baseline"/>
        <w:rPr>
          <w:rFonts w:ascii="Arial" w:hAnsi="Arial" w:cs="Arial"/>
          <w:sz w:val="22"/>
          <w:szCs w:val="22"/>
        </w:rPr>
      </w:pPr>
      <w:r w:rsidRPr="008678E5">
        <w:rPr>
          <w:rStyle w:val="normaltextrun"/>
          <w:rFonts w:ascii="Arial" w:hAnsi="Arial" w:cs="Arial"/>
          <w:b/>
          <w:bCs/>
          <w:sz w:val="22"/>
          <w:szCs w:val="22"/>
        </w:rPr>
        <w:t>Osuuskunnan kokous</w:t>
      </w:r>
      <w:r w:rsidRPr="008678E5">
        <w:rPr>
          <w:rStyle w:val="eop"/>
          <w:rFonts w:ascii="Arial" w:hAnsi="Arial" w:cs="Arial"/>
          <w:sz w:val="22"/>
          <w:szCs w:val="22"/>
        </w:rPr>
        <w:t> </w:t>
      </w:r>
    </w:p>
    <w:p w14:paraId="79A0AE71" w14:textId="77777777" w:rsidR="00173CB7" w:rsidRPr="008678E5" w:rsidRDefault="00173CB7" w:rsidP="00173CB7">
      <w:pPr>
        <w:pStyle w:val="paragraph"/>
        <w:textAlignment w:val="baseline"/>
        <w:rPr>
          <w:rFonts w:ascii="Arial" w:hAnsi="Arial" w:cs="Arial"/>
          <w:sz w:val="22"/>
          <w:szCs w:val="22"/>
        </w:rPr>
      </w:pPr>
      <w:r w:rsidRPr="008678E5">
        <w:rPr>
          <w:rStyle w:val="eop"/>
          <w:rFonts w:ascii="Arial" w:hAnsi="Arial" w:cs="Arial"/>
          <w:sz w:val="22"/>
          <w:szCs w:val="22"/>
        </w:rPr>
        <w:t> </w:t>
      </w:r>
    </w:p>
    <w:p w14:paraId="24512674" w14:textId="77777777" w:rsidR="00173CB7" w:rsidRPr="008678E5" w:rsidRDefault="00173CB7" w:rsidP="00173CB7">
      <w:pPr>
        <w:pStyle w:val="paragraph"/>
        <w:textAlignment w:val="baseline"/>
        <w:rPr>
          <w:rFonts w:ascii="Arial" w:hAnsi="Arial" w:cs="Arial"/>
          <w:sz w:val="22"/>
          <w:szCs w:val="22"/>
        </w:rPr>
      </w:pPr>
      <w:r w:rsidRPr="008678E5">
        <w:rPr>
          <w:rStyle w:val="normaltextrun"/>
          <w:rFonts w:ascii="Arial" w:hAnsi="Arial" w:cs="Arial"/>
          <w:sz w:val="22"/>
          <w:szCs w:val="22"/>
        </w:rPr>
        <w:t>Jäsenet käyttävät päätösvaltaansa sille lain tai sääntöjen mukaan kuuluvissa asioissa osuuskunnan kokouksissa. </w:t>
      </w:r>
      <w:r w:rsidRPr="008678E5">
        <w:rPr>
          <w:rStyle w:val="eop"/>
          <w:rFonts w:ascii="Arial" w:hAnsi="Arial" w:cs="Arial"/>
          <w:sz w:val="22"/>
          <w:szCs w:val="22"/>
        </w:rPr>
        <w:t> </w:t>
      </w:r>
    </w:p>
    <w:p w14:paraId="583CFE4A" w14:textId="77777777" w:rsidR="00173CB7" w:rsidRPr="008678E5" w:rsidRDefault="00173CB7" w:rsidP="00173CB7">
      <w:pPr>
        <w:pStyle w:val="paragraph"/>
        <w:textAlignment w:val="baseline"/>
        <w:rPr>
          <w:rFonts w:ascii="Arial" w:hAnsi="Arial" w:cs="Arial"/>
          <w:sz w:val="22"/>
          <w:szCs w:val="22"/>
        </w:rPr>
      </w:pPr>
      <w:r w:rsidRPr="008678E5">
        <w:rPr>
          <w:rStyle w:val="eop"/>
          <w:rFonts w:ascii="Arial" w:hAnsi="Arial" w:cs="Arial"/>
          <w:sz w:val="22"/>
          <w:szCs w:val="22"/>
        </w:rPr>
        <w:t> </w:t>
      </w:r>
    </w:p>
    <w:p w14:paraId="36F44808" w14:textId="77777777" w:rsidR="00173CB7" w:rsidRPr="008678E5" w:rsidRDefault="00173CB7" w:rsidP="00173CB7">
      <w:pPr>
        <w:pStyle w:val="paragraph"/>
        <w:textAlignment w:val="baseline"/>
        <w:rPr>
          <w:rFonts w:ascii="Arial" w:hAnsi="Arial" w:cs="Arial"/>
          <w:sz w:val="22"/>
          <w:szCs w:val="22"/>
        </w:rPr>
      </w:pPr>
      <w:r w:rsidRPr="008678E5">
        <w:rPr>
          <w:rStyle w:val="normaltextrun"/>
          <w:rFonts w:ascii="Arial" w:hAnsi="Arial" w:cs="Arial"/>
          <w:sz w:val="22"/>
          <w:szCs w:val="22"/>
        </w:rPr>
        <w:t>Osuuskunnan kaikki jäsenet voivat osuuskunnan kokousta pitämättä yksimielisinä päättää osuuskunnan kokoukselle kuuluvasta asiasta.</w:t>
      </w:r>
      <w:r w:rsidRPr="008678E5">
        <w:rPr>
          <w:rStyle w:val="eop"/>
          <w:rFonts w:ascii="Arial" w:hAnsi="Arial" w:cs="Arial"/>
          <w:sz w:val="22"/>
          <w:szCs w:val="22"/>
        </w:rPr>
        <w:t> </w:t>
      </w:r>
    </w:p>
    <w:p w14:paraId="547C2B01" w14:textId="77777777" w:rsidR="00173CB7" w:rsidRPr="008678E5" w:rsidRDefault="00173CB7" w:rsidP="00173CB7">
      <w:pPr>
        <w:pStyle w:val="paragraph"/>
        <w:textAlignment w:val="baseline"/>
        <w:rPr>
          <w:rFonts w:ascii="Arial" w:hAnsi="Arial" w:cs="Arial"/>
          <w:sz w:val="22"/>
          <w:szCs w:val="22"/>
        </w:rPr>
      </w:pPr>
      <w:r w:rsidRPr="008678E5">
        <w:rPr>
          <w:rStyle w:val="eop"/>
          <w:rFonts w:ascii="Arial" w:hAnsi="Arial" w:cs="Arial"/>
          <w:sz w:val="22"/>
          <w:szCs w:val="22"/>
        </w:rPr>
        <w:t> </w:t>
      </w:r>
    </w:p>
    <w:p w14:paraId="3A8AA5DF" w14:textId="77777777" w:rsidR="00173CB7" w:rsidRPr="008678E5" w:rsidRDefault="00173CB7" w:rsidP="00173CB7">
      <w:pPr>
        <w:pStyle w:val="paragraph"/>
        <w:textAlignment w:val="baseline"/>
        <w:rPr>
          <w:rFonts w:ascii="Arial" w:hAnsi="Arial" w:cs="Arial"/>
          <w:sz w:val="22"/>
          <w:szCs w:val="22"/>
        </w:rPr>
      </w:pPr>
      <w:r w:rsidRPr="008678E5">
        <w:rPr>
          <w:rStyle w:val="normaltextrun"/>
          <w:rFonts w:ascii="Arial" w:hAnsi="Arial" w:cs="Arial"/>
          <w:sz w:val="22"/>
          <w:szCs w:val="22"/>
        </w:rPr>
        <w:t>Kokous pidetään osuuskunnan kotipaikassa. Kokous voidaan pitää myös muulla paikkakunnalla, jossa osuuskunnalla on toimipaikka tai osuuskunnan jäsenistä enemmän kuin puolella on jäsenluettelon mukainen kotipaikka.</w:t>
      </w:r>
      <w:r w:rsidRPr="008678E5">
        <w:rPr>
          <w:rStyle w:val="eop"/>
          <w:rFonts w:ascii="Arial" w:hAnsi="Arial" w:cs="Arial"/>
          <w:sz w:val="22"/>
          <w:szCs w:val="22"/>
        </w:rPr>
        <w:t> </w:t>
      </w:r>
    </w:p>
    <w:p w14:paraId="740A340D" w14:textId="77777777" w:rsidR="00173CB7" w:rsidRPr="008678E5" w:rsidRDefault="00173CB7" w:rsidP="00173CB7">
      <w:pPr>
        <w:pStyle w:val="paragraph"/>
        <w:textAlignment w:val="baseline"/>
        <w:rPr>
          <w:rFonts w:ascii="Arial" w:hAnsi="Arial" w:cs="Arial"/>
          <w:sz w:val="22"/>
          <w:szCs w:val="22"/>
        </w:rPr>
      </w:pPr>
      <w:r w:rsidRPr="008678E5">
        <w:rPr>
          <w:rStyle w:val="eop"/>
          <w:rFonts w:ascii="Arial" w:hAnsi="Arial" w:cs="Arial"/>
          <w:sz w:val="22"/>
          <w:szCs w:val="22"/>
        </w:rPr>
        <w:t> </w:t>
      </w:r>
    </w:p>
    <w:p w14:paraId="467BC0F9" w14:textId="77777777" w:rsidR="00173CB7" w:rsidRPr="008678E5" w:rsidRDefault="00173CB7" w:rsidP="00173CB7">
      <w:pPr>
        <w:pStyle w:val="paragraph"/>
        <w:textAlignment w:val="baseline"/>
        <w:rPr>
          <w:rStyle w:val="eop"/>
          <w:rFonts w:ascii="Arial" w:hAnsi="Arial" w:cs="Arial"/>
          <w:sz w:val="22"/>
          <w:szCs w:val="22"/>
        </w:rPr>
      </w:pPr>
      <w:r w:rsidRPr="008678E5">
        <w:rPr>
          <w:rStyle w:val="normaltextrun"/>
          <w:rFonts w:ascii="Arial" w:hAnsi="Arial" w:cs="Arial"/>
          <w:sz w:val="22"/>
          <w:szCs w:val="22"/>
        </w:rPr>
        <w:t>Hallitus voi päättää, että jäsen voi osallistua osuuskunnan kokoukseen myös postin tai tietoliikenneyhteyden tai muun teknisen apuvälineen avulla. Edellytyksenä on, että osallistumisoikeus ja ääntenlaskennan oikeellisuus voidaan selvittää tavallisessa osuuskunnan kokouksessa noudatettavaan menettelyyn verrattavalla tavalla.</w:t>
      </w:r>
      <w:r w:rsidRPr="008678E5">
        <w:rPr>
          <w:rStyle w:val="eop"/>
          <w:rFonts w:ascii="Arial" w:hAnsi="Arial" w:cs="Arial"/>
          <w:sz w:val="22"/>
          <w:szCs w:val="22"/>
        </w:rPr>
        <w:t> </w:t>
      </w:r>
    </w:p>
    <w:p w14:paraId="14A6D9D1" w14:textId="77777777" w:rsidR="00173CB7" w:rsidRPr="008678E5" w:rsidRDefault="00173CB7" w:rsidP="00173CB7">
      <w:pPr>
        <w:pStyle w:val="paragraph"/>
        <w:textAlignment w:val="baseline"/>
        <w:rPr>
          <w:rStyle w:val="eop"/>
          <w:rFonts w:ascii="Arial" w:hAnsi="Arial" w:cs="Arial"/>
          <w:sz w:val="22"/>
          <w:szCs w:val="22"/>
        </w:rPr>
      </w:pPr>
    </w:p>
    <w:p w14:paraId="5FFED3BB" w14:textId="77777777" w:rsidR="00173CB7" w:rsidRPr="008678E5" w:rsidRDefault="00173CB7" w:rsidP="00797449">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Jäsenet käyttävät päätösvaltaansa osuuskunnan kokouksessa. Osuuskunnan kokous päättää sille osuuskuntalain tai sääntöjen mukaan kuuluvista asioista. Pakollisia osuuskunnan kokouksia on vuosittain yksi, varsinainen osuuskunnan kokous. Lisäksi säännöissä voidaan määrätä myös useammasta varsinaisesta osuuskunnan kokouksesta. </w:t>
      </w:r>
    </w:p>
    <w:p w14:paraId="4E0D9E99" w14:textId="77777777" w:rsidR="00173CB7" w:rsidRPr="008678E5" w:rsidRDefault="00173CB7" w:rsidP="00797449">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lastRenderedPageBreak/>
        <w:t>Etenkään pienissä osuuskunnissa ei ole tarvetta useamman kuin yhden pakollisen kokouksen pitämiseen, koska hallitus voi aina tarvittaessa kutsua koolle ylimääräisen osuuskunnan kokouksen. Lisäksi tilintarkastajalla ja määrävähemmistöllä jäsenistä on oikeus vaatia osuuskunnan kokouksen koollekutsumista.</w:t>
      </w:r>
    </w:p>
    <w:p w14:paraId="7B8A4279" w14:textId="77777777" w:rsidR="00173CB7" w:rsidRPr="008678E5" w:rsidRDefault="00173CB7" w:rsidP="00797449">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Varsinainen osuuskunnan kokous on pidettävä kuuden kuukauden kuluessa tilikauden päättymisestä, jollei säännöissä määrätä aikaisemmasta ajankohdasta (OKL 5:4 §).  Varsinaisessa kokouksessa on päätettävä osuuskuntalain 5 luvun 4 §:ssä määrätyistä asioista, joista tärkeimmät ovat tilinpäätöksen vahvistaminen ja osuuskunnan johdon vastuuvapaudesta päättäminen. Lisäksi säännöissä voidaan määrätä muista kokouksessa päätettävistä asioista. Jos säännöissä määrätään pidettäväksi useampia kuin yksi varsinaista osuuskunnan kokousta, säännöissä täytyy määrätä myös siinä käsiteltävät asiat.</w:t>
      </w:r>
    </w:p>
    <w:p w14:paraId="02251592" w14:textId="77777777" w:rsidR="00173CB7" w:rsidRPr="008678E5" w:rsidRDefault="00173CB7" w:rsidP="00797449">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sz w:val="22"/>
          <w:szCs w:val="22"/>
        </w:rPr>
      </w:pPr>
      <w:r w:rsidRPr="008678E5">
        <w:rPr>
          <w:rFonts w:ascii="Arial" w:eastAsia="Times New Roman" w:hAnsi="Arial" w:cs="Arial"/>
          <w:color w:val="0070C0"/>
          <w:sz w:val="22"/>
          <w:szCs w:val="22"/>
        </w:rPr>
        <w:t xml:space="preserve">Pääsääntönä on se, että kokous on pidettävä osuuskunnan kotipaikassa. Säännöissä voidaan määrätä myös muusta paikkakunnasta.  </w:t>
      </w:r>
    </w:p>
    <w:p w14:paraId="63B92E05" w14:textId="77777777" w:rsidR="00173CB7" w:rsidRPr="008678E5" w:rsidRDefault="00173CB7" w:rsidP="00797449">
      <w:pPr>
        <w:pBdr>
          <w:top w:val="single" w:sz="4" w:space="1" w:color="auto"/>
          <w:left w:val="single" w:sz="4" w:space="4" w:color="auto"/>
          <w:bottom w:val="single" w:sz="4" w:space="1" w:color="auto"/>
          <w:right w:val="single" w:sz="4" w:space="4" w:color="auto"/>
        </w:pBdr>
        <w:shd w:val="clear" w:color="auto" w:fill="FFFFFF"/>
        <w:spacing w:before="240" w:after="240"/>
        <w:rPr>
          <w:rFonts w:ascii="Arial" w:eastAsia="Times New Roman" w:hAnsi="Arial" w:cs="Arial"/>
          <w:color w:val="0070C0"/>
          <w:sz w:val="22"/>
          <w:szCs w:val="22"/>
        </w:rPr>
      </w:pPr>
      <w:r w:rsidRPr="008678E5">
        <w:rPr>
          <w:rFonts w:ascii="Arial" w:eastAsia="Times New Roman" w:hAnsi="Arial" w:cs="Arial"/>
          <w:color w:val="0070C0"/>
          <w:sz w:val="22"/>
          <w:szCs w:val="22"/>
        </w:rPr>
        <w:t>Pienissä, muutaman jäsenen osuuskunnissa on lisäksi mahdollista päättää osuuskunnan kokousta pitämättä osuuskunnan kokoukselle kuuluvasta asiasta, mikäli kaikki jäsenet yksimielisinä siitä päättävät. Päätökset tulee kirjata, päivätä, numeroida ja vähintään kahden jäsenen allekirjoittaa.</w:t>
      </w:r>
    </w:p>
    <w:p w14:paraId="5227678F" w14:textId="77777777" w:rsidR="00352BEC" w:rsidRPr="008678E5" w:rsidRDefault="00352BEC" w:rsidP="00352BEC">
      <w:pPr>
        <w:pStyle w:val="Eivli"/>
        <w:rPr>
          <w:rStyle w:val="normaltextrun"/>
          <w:rFonts w:ascii="Arial" w:hAnsi="Arial" w:cs="Arial"/>
          <w:b/>
          <w:bCs/>
          <w:sz w:val="22"/>
          <w:szCs w:val="22"/>
        </w:rPr>
      </w:pPr>
    </w:p>
    <w:p w14:paraId="4CBCBF73" w14:textId="77777777" w:rsidR="00FE53A3" w:rsidRPr="008678E5" w:rsidRDefault="00FE53A3" w:rsidP="00352BEC">
      <w:pPr>
        <w:pStyle w:val="Eivli"/>
        <w:rPr>
          <w:rStyle w:val="normaltextrun"/>
          <w:rFonts w:ascii="Arial" w:hAnsi="Arial" w:cs="Arial"/>
          <w:b/>
          <w:bCs/>
          <w:sz w:val="22"/>
          <w:szCs w:val="22"/>
        </w:rPr>
      </w:pPr>
      <w:r w:rsidRPr="008678E5">
        <w:rPr>
          <w:rStyle w:val="normaltextrun"/>
          <w:rFonts w:ascii="Arial" w:hAnsi="Arial" w:cs="Arial"/>
          <w:b/>
          <w:bCs/>
          <w:sz w:val="22"/>
          <w:szCs w:val="22"/>
        </w:rPr>
        <w:t xml:space="preserve">16 § </w:t>
      </w:r>
    </w:p>
    <w:p w14:paraId="00098B34" w14:textId="77777777" w:rsidR="00FE53A3" w:rsidRPr="008678E5" w:rsidRDefault="00FE53A3" w:rsidP="00352BEC">
      <w:pPr>
        <w:pStyle w:val="Eivli"/>
        <w:rPr>
          <w:rFonts w:ascii="Arial" w:hAnsi="Arial" w:cs="Arial"/>
          <w:sz w:val="22"/>
          <w:szCs w:val="22"/>
        </w:rPr>
      </w:pPr>
      <w:r w:rsidRPr="008678E5">
        <w:rPr>
          <w:rStyle w:val="normaltextrun"/>
          <w:rFonts w:ascii="Arial" w:hAnsi="Arial" w:cs="Arial"/>
          <w:b/>
          <w:bCs/>
          <w:sz w:val="22"/>
          <w:szCs w:val="22"/>
        </w:rPr>
        <w:t>Osuuskunnan varsinainen ja ylimääräinen kokous</w:t>
      </w:r>
      <w:r w:rsidRPr="008678E5">
        <w:rPr>
          <w:rStyle w:val="eop"/>
          <w:rFonts w:ascii="Arial" w:hAnsi="Arial" w:cs="Arial"/>
          <w:sz w:val="22"/>
          <w:szCs w:val="22"/>
        </w:rPr>
        <w:t> </w:t>
      </w:r>
    </w:p>
    <w:p w14:paraId="092DF700" w14:textId="77777777" w:rsidR="00C4296A" w:rsidRDefault="00FE53A3" w:rsidP="00FE53A3">
      <w:pPr>
        <w:pStyle w:val="paragraph"/>
        <w:textAlignment w:val="baseline"/>
        <w:rPr>
          <w:rStyle w:val="normaltextrun"/>
          <w:rFonts w:ascii="Arial" w:hAnsi="Arial" w:cs="Arial"/>
          <w:sz w:val="22"/>
          <w:szCs w:val="22"/>
        </w:rPr>
      </w:pPr>
      <w:r w:rsidRPr="008678E5">
        <w:rPr>
          <w:rStyle w:val="normaltextrun"/>
          <w:rFonts w:ascii="Arial" w:hAnsi="Arial" w:cs="Arial"/>
          <w:sz w:val="22"/>
          <w:szCs w:val="22"/>
        </w:rPr>
        <w:t>Varsinainen osuuskunnan kokous on pidettävä kuuden kuukauden kuluessa tilikauden päättymisestä</w:t>
      </w:r>
      <w:r w:rsidR="00C4296A">
        <w:rPr>
          <w:rStyle w:val="normaltextrun"/>
          <w:rFonts w:ascii="Arial" w:hAnsi="Arial" w:cs="Arial"/>
          <w:sz w:val="22"/>
          <w:szCs w:val="22"/>
        </w:rPr>
        <w:t>.</w:t>
      </w:r>
    </w:p>
    <w:p w14:paraId="43697BD1" w14:textId="77777777" w:rsidR="00FE53A3" w:rsidRPr="008678E5" w:rsidRDefault="00FE53A3" w:rsidP="00FE53A3">
      <w:pPr>
        <w:pStyle w:val="paragraph"/>
        <w:textAlignment w:val="baseline"/>
        <w:rPr>
          <w:rFonts w:ascii="Arial" w:hAnsi="Arial" w:cs="Arial"/>
          <w:sz w:val="22"/>
          <w:szCs w:val="22"/>
        </w:rPr>
      </w:pPr>
      <w:r w:rsidRPr="008678E5">
        <w:rPr>
          <w:rStyle w:val="eop"/>
          <w:rFonts w:ascii="Arial" w:hAnsi="Arial" w:cs="Arial"/>
          <w:sz w:val="22"/>
          <w:szCs w:val="22"/>
        </w:rPr>
        <w:t>  </w:t>
      </w:r>
    </w:p>
    <w:p w14:paraId="40BFC6A1" w14:textId="77777777" w:rsidR="00FE53A3" w:rsidRPr="008678E5" w:rsidRDefault="00FE53A3" w:rsidP="00FE53A3">
      <w:pPr>
        <w:pStyle w:val="paragraph"/>
        <w:textAlignment w:val="baseline"/>
        <w:rPr>
          <w:rFonts w:ascii="Arial" w:hAnsi="Arial" w:cs="Arial"/>
          <w:sz w:val="22"/>
          <w:szCs w:val="22"/>
        </w:rPr>
      </w:pPr>
      <w:r w:rsidRPr="008678E5">
        <w:rPr>
          <w:rStyle w:val="normaltextrun"/>
          <w:rFonts w:ascii="Arial" w:hAnsi="Arial" w:cs="Arial"/>
          <w:sz w:val="22"/>
          <w:szCs w:val="22"/>
        </w:rPr>
        <w:t>Kokouksessa on </w:t>
      </w:r>
      <w:r w:rsidRPr="008678E5">
        <w:rPr>
          <w:rStyle w:val="eop"/>
          <w:rFonts w:ascii="Arial" w:hAnsi="Arial" w:cs="Arial"/>
          <w:sz w:val="22"/>
          <w:szCs w:val="22"/>
        </w:rPr>
        <w:t> </w:t>
      </w:r>
    </w:p>
    <w:p w14:paraId="1833DD9E" w14:textId="77777777" w:rsidR="00FE53A3" w:rsidRPr="008678E5" w:rsidRDefault="00FE53A3" w:rsidP="00FE53A3">
      <w:pPr>
        <w:pStyle w:val="paragraph"/>
        <w:textAlignment w:val="baseline"/>
        <w:rPr>
          <w:rFonts w:ascii="Arial" w:hAnsi="Arial" w:cs="Arial"/>
          <w:sz w:val="22"/>
          <w:szCs w:val="22"/>
        </w:rPr>
      </w:pPr>
      <w:r w:rsidRPr="008678E5">
        <w:rPr>
          <w:rStyle w:val="normaltextrun"/>
          <w:rFonts w:ascii="Arial" w:hAnsi="Arial" w:cs="Arial"/>
          <w:sz w:val="22"/>
          <w:szCs w:val="22"/>
        </w:rPr>
        <w:t>päätettävä:</w:t>
      </w:r>
      <w:r w:rsidRPr="008678E5">
        <w:rPr>
          <w:rStyle w:val="eop"/>
          <w:rFonts w:ascii="Arial" w:hAnsi="Arial" w:cs="Arial"/>
          <w:sz w:val="22"/>
          <w:szCs w:val="22"/>
        </w:rPr>
        <w:t> </w:t>
      </w:r>
    </w:p>
    <w:p w14:paraId="18C9A2AF" w14:textId="77777777" w:rsidR="00FE53A3" w:rsidRPr="008678E5" w:rsidRDefault="00FE53A3" w:rsidP="00D87A87">
      <w:pPr>
        <w:pStyle w:val="paragraph"/>
        <w:numPr>
          <w:ilvl w:val="0"/>
          <w:numId w:val="2"/>
        </w:numPr>
        <w:textAlignment w:val="baseline"/>
        <w:rPr>
          <w:rFonts w:ascii="Arial" w:hAnsi="Arial" w:cs="Arial"/>
          <w:sz w:val="22"/>
          <w:szCs w:val="22"/>
        </w:rPr>
      </w:pPr>
      <w:r w:rsidRPr="008678E5">
        <w:rPr>
          <w:rStyle w:val="normaltextrun"/>
          <w:rFonts w:ascii="Arial" w:hAnsi="Arial" w:cs="Arial"/>
          <w:sz w:val="22"/>
          <w:szCs w:val="22"/>
        </w:rPr>
        <w:t>tilinpäätöksen vahvistamisesta </w:t>
      </w:r>
      <w:r w:rsidRPr="008678E5">
        <w:rPr>
          <w:rStyle w:val="eop"/>
          <w:rFonts w:ascii="Arial" w:hAnsi="Arial" w:cs="Arial"/>
          <w:sz w:val="22"/>
          <w:szCs w:val="22"/>
        </w:rPr>
        <w:t> </w:t>
      </w:r>
    </w:p>
    <w:p w14:paraId="0A72D477" w14:textId="77777777" w:rsidR="00FE53A3" w:rsidRPr="008678E5" w:rsidRDefault="00FE53A3" w:rsidP="00D87A87">
      <w:pPr>
        <w:pStyle w:val="paragraph"/>
        <w:numPr>
          <w:ilvl w:val="0"/>
          <w:numId w:val="2"/>
        </w:numPr>
        <w:textAlignment w:val="baseline"/>
        <w:rPr>
          <w:rFonts w:ascii="Arial" w:hAnsi="Arial" w:cs="Arial"/>
          <w:sz w:val="22"/>
          <w:szCs w:val="22"/>
        </w:rPr>
      </w:pPr>
      <w:r w:rsidRPr="008678E5">
        <w:rPr>
          <w:rStyle w:val="normaltextrun"/>
          <w:rFonts w:ascii="Arial" w:hAnsi="Arial" w:cs="Arial"/>
          <w:sz w:val="22"/>
          <w:szCs w:val="22"/>
        </w:rPr>
        <w:t>taseen osoittaman ylijäämän käyttämisestä</w:t>
      </w:r>
      <w:r w:rsidRPr="008678E5">
        <w:rPr>
          <w:rStyle w:val="eop"/>
          <w:rFonts w:ascii="Arial" w:hAnsi="Arial" w:cs="Arial"/>
          <w:sz w:val="22"/>
          <w:szCs w:val="22"/>
        </w:rPr>
        <w:t> </w:t>
      </w:r>
    </w:p>
    <w:p w14:paraId="724D983E" w14:textId="77777777" w:rsidR="00FE53A3" w:rsidRPr="008678E5" w:rsidRDefault="00FE53A3" w:rsidP="00D87A87">
      <w:pPr>
        <w:pStyle w:val="paragraph"/>
        <w:numPr>
          <w:ilvl w:val="0"/>
          <w:numId w:val="2"/>
        </w:numPr>
        <w:textAlignment w:val="baseline"/>
        <w:rPr>
          <w:rStyle w:val="eop"/>
          <w:rFonts w:ascii="Arial" w:hAnsi="Arial" w:cs="Arial"/>
          <w:sz w:val="22"/>
          <w:szCs w:val="22"/>
        </w:rPr>
      </w:pPr>
      <w:r w:rsidRPr="008678E5">
        <w:rPr>
          <w:rStyle w:val="normaltextrun"/>
          <w:rFonts w:ascii="Arial" w:hAnsi="Arial" w:cs="Arial"/>
          <w:sz w:val="22"/>
          <w:szCs w:val="22"/>
        </w:rPr>
        <w:t>vastuuvapauden myöntämisestä hallituksen jäsenille ja toimitusjohtajalle</w:t>
      </w:r>
    </w:p>
    <w:p w14:paraId="25D67983" w14:textId="77777777" w:rsidR="00D87A87" w:rsidRPr="00D87A87" w:rsidRDefault="00FE53A3" w:rsidP="00D87A87">
      <w:pPr>
        <w:pStyle w:val="paragraph"/>
        <w:numPr>
          <w:ilvl w:val="0"/>
          <w:numId w:val="2"/>
        </w:numPr>
        <w:textAlignment w:val="baseline"/>
        <w:rPr>
          <w:rStyle w:val="normaltextrun"/>
          <w:rFonts w:ascii="Arial" w:hAnsi="Arial" w:cs="Arial"/>
          <w:color w:val="0070C0"/>
          <w:sz w:val="22"/>
          <w:szCs w:val="22"/>
        </w:rPr>
      </w:pPr>
      <w:r w:rsidRPr="008678E5">
        <w:rPr>
          <w:rStyle w:val="normaltextrun"/>
          <w:rFonts w:ascii="Arial" w:hAnsi="Arial" w:cs="Arial"/>
          <w:sz w:val="22"/>
          <w:szCs w:val="22"/>
        </w:rPr>
        <w:t xml:space="preserve">hallituksen jäsenten lukumäärästä </w:t>
      </w:r>
    </w:p>
    <w:p w14:paraId="30005B27" w14:textId="77777777" w:rsidR="00D87A87" w:rsidRDefault="00D87A87" w:rsidP="00D87A87">
      <w:pPr>
        <w:pStyle w:val="paragraph"/>
        <w:ind w:left="2062"/>
        <w:textAlignment w:val="baseline"/>
        <w:rPr>
          <w:rStyle w:val="normaltextrun"/>
          <w:rFonts w:ascii="Arial" w:hAnsi="Arial" w:cs="Arial"/>
          <w:color w:val="0070C0"/>
          <w:sz w:val="22"/>
          <w:szCs w:val="22"/>
        </w:rPr>
      </w:pPr>
    </w:p>
    <w:p w14:paraId="18B5A25D" w14:textId="77777777" w:rsidR="00FE53A3" w:rsidRPr="004764FF" w:rsidRDefault="00FE53A3" w:rsidP="00D87A87">
      <w:pPr>
        <w:pStyle w:val="paragraph"/>
        <w:pBdr>
          <w:top w:val="single" w:sz="4" w:space="1" w:color="auto"/>
          <w:left w:val="single" w:sz="4" w:space="4" w:color="auto"/>
          <w:bottom w:val="single" w:sz="4" w:space="1" w:color="auto"/>
          <w:right w:val="single" w:sz="4" w:space="4" w:color="auto"/>
        </w:pBdr>
        <w:ind w:left="2062"/>
        <w:textAlignment w:val="baseline"/>
        <w:rPr>
          <w:rFonts w:ascii="Arial" w:hAnsi="Arial" w:cs="Arial"/>
          <w:color w:val="0070C0"/>
          <w:sz w:val="22"/>
          <w:szCs w:val="22"/>
        </w:rPr>
      </w:pPr>
      <w:r w:rsidRPr="004764FF">
        <w:rPr>
          <w:rStyle w:val="normaltextrun"/>
          <w:rFonts w:ascii="Arial" w:hAnsi="Arial" w:cs="Arial"/>
          <w:color w:val="0070C0"/>
          <w:sz w:val="22"/>
          <w:szCs w:val="22"/>
        </w:rPr>
        <w:t>(</w:t>
      </w:r>
      <w:r w:rsidR="00D87A87">
        <w:rPr>
          <w:rStyle w:val="normaltextrun"/>
          <w:rFonts w:ascii="Arial" w:hAnsi="Arial" w:cs="Arial"/>
          <w:color w:val="0070C0"/>
          <w:sz w:val="22"/>
          <w:szCs w:val="22"/>
        </w:rPr>
        <w:t>tämä kohta 4</w:t>
      </w:r>
      <w:r w:rsidRPr="004764FF">
        <w:rPr>
          <w:rStyle w:val="normaltextrun"/>
          <w:rFonts w:ascii="Arial" w:hAnsi="Arial" w:cs="Arial"/>
          <w:color w:val="0070C0"/>
          <w:sz w:val="22"/>
          <w:szCs w:val="22"/>
        </w:rPr>
        <w:t xml:space="preserve"> vain jos sääntöjen mukaan hallituksen jäsenten määrä ei ole kiinteä)</w:t>
      </w:r>
      <w:r w:rsidRPr="004764FF">
        <w:rPr>
          <w:rStyle w:val="eop"/>
          <w:rFonts w:ascii="Arial" w:hAnsi="Arial" w:cs="Arial"/>
          <w:color w:val="0070C0"/>
          <w:sz w:val="22"/>
          <w:szCs w:val="22"/>
        </w:rPr>
        <w:t> </w:t>
      </w:r>
    </w:p>
    <w:p w14:paraId="0B22904C" w14:textId="77777777" w:rsidR="00FE53A3" w:rsidRPr="008678E5" w:rsidRDefault="00FE53A3" w:rsidP="00FE53A3">
      <w:pPr>
        <w:pStyle w:val="paragraph"/>
        <w:textAlignment w:val="baseline"/>
        <w:rPr>
          <w:rFonts w:ascii="Arial" w:hAnsi="Arial" w:cs="Arial"/>
          <w:sz w:val="22"/>
          <w:szCs w:val="22"/>
        </w:rPr>
      </w:pPr>
      <w:r w:rsidRPr="008678E5">
        <w:rPr>
          <w:rStyle w:val="normaltextrun"/>
          <w:rFonts w:ascii="Arial" w:hAnsi="Arial" w:cs="Arial"/>
          <w:sz w:val="22"/>
          <w:szCs w:val="22"/>
        </w:rPr>
        <w:t>valittava</w:t>
      </w:r>
      <w:r w:rsidRPr="008678E5">
        <w:rPr>
          <w:rStyle w:val="eop"/>
          <w:rFonts w:ascii="Arial" w:hAnsi="Arial" w:cs="Arial"/>
          <w:sz w:val="22"/>
          <w:szCs w:val="22"/>
        </w:rPr>
        <w:t> </w:t>
      </w:r>
    </w:p>
    <w:p w14:paraId="4806642A" w14:textId="77777777" w:rsidR="00FE53A3" w:rsidRPr="008678E5" w:rsidRDefault="00FE53A3" w:rsidP="00D87A87">
      <w:pPr>
        <w:pStyle w:val="paragraph"/>
        <w:numPr>
          <w:ilvl w:val="0"/>
          <w:numId w:val="2"/>
        </w:numPr>
        <w:textAlignment w:val="baseline"/>
        <w:rPr>
          <w:rFonts w:ascii="Arial" w:hAnsi="Arial" w:cs="Arial"/>
          <w:sz w:val="22"/>
          <w:szCs w:val="22"/>
        </w:rPr>
      </w:pPr>
      <w:r w:rsidRPr="008678E5">
        <w:rPr>
          <w:rStyle w:val="normaltextrun"/>
          <w:rFonts w:ascii="Arial" w:hAnsi="Arial" w:cs="Arial"/>
          <w:sz w:val="22"/>
          <w:szCs w:val="22"/>
        </w:rPr>
        <w:t>tarvittavat hallituksen jäsenet</w:t>
      </w:r>
      <w:r w:rsidRPr="008678E5">
        <w:rPr>
          <w:rStyle w:val="eop"/>
          <w:rFonts w:ascii="Arial" w:hAnsi="Arial" w:cs="Arial"/>
          <w:sz w:val="22"/>
          <w:szCs w:val="22"/>
        </w:rPr>
        <w:t> </w:t>
      </w:r>
    </w:p>
    <w:p w14:paraId="383D6DB5" w14:textId="77777777" w:rsidR="00FE53A3" w:rsidRPr="008678E5" w:rsidRDefault="00FE53A3" w:rsidP="00D87A87">
      <w:pPr>
        <w:pStyle w:val="paragraph"/>
        <w:numPr>
          <w:ilvl w:val="0"/>
          <w:numId w:val="2"/>
        </w:numPr>
        <w:textAlignment w:val="baseline"/>
        <w:rPr>
          <w:rStyle w:val="normaltextrun"/>
          <w:rFonts w:ascii="Arial" w:hAnsi="Arial" w:cs="Arial"/>
          <w:sz w:val="22"/>
          <w:szCs w:val="22"/>
        </w:rPr>
      </w:pPr>
      <w:r w:rsidRPr="008678E5">
        <w:rPr>
          <w:rStyle w:val="normaltextrun"/>
          <w:rFonts w:ascii="Arial" w:hAnsi="Arial" w:cs="Arial"/>
          <w:sz w:val="22"/>
          <w:szCs w:val="22"/>
        </w:rPr>
        <w:t>tarvittaessa tilintarkastaja ja varatilintarkastaja tai toiminnantarkastaja ja</w:t>
      </w:r>
    </w:p>
    <w:p w14:paraId="27A6996A" w14:textId="77777777" w:rsidR="00FE53A3" w:rsidRPr="008678E5" w:rsidRDefault="00FE53A3" w:rsidP="00D87A87">
      <w:pPr>
        <w:pStyle w:val="paragraph"/>
        <w:ind w:left="2062"/>
        <w:textAlignment w:val="baseline"/>
        <w:rPr>
          <w:rFonts w:ascii="Arial" w:hAnsi="Arial" w:cs="Arial"/>
          <w:sz w:val="22"/>
          <w:szCs w:val="22"/>
        </w:rPr>
      </w:pPr>
      <w:r w:rsidRPr="008678E5">
        <w:rPr>
          <w:rStyle w:val="normaltextrun"/>
          <w:rFonts w:ascii="Arial" w:hAnsi="Arial" w:cs="Arial"/>
          <w:sz w:val="22"/>
          <w:szCs w:val="22"/>
        </w:rPr>
        <w:t>tämän sijainen </w:t>
      </w:r>
      <w:r w:rsidRPr="008678E5">
        <w:rPr>
          <w:rStyle w:val="eop"/>
          <w:rFonts w:ascii="Arial" w:hAnsi="Arial" w:cs="Arial"/>
          <w:sz w:val="22"/>
          <w:szCs w:val="22"/>
        </w:rPr>
        <w:t> </w:t>
      </w:r>
      <w:r w:rsidRPr="008678E5">
        <w:rPr>
          <w:rStyle w:val="normaltextrun"/>
          <w:rFonts w:ascii="Arial" w:hAnsi="Arial" w:cs="Arial"/>
          <w:sz w:val="22"/>
          <w:szCs w:val="22"/>
        </w:rPr>
        <w:t xml:space="preserve">                       </w:t>
      </w:r>
    </w:p>
    <w:p w14:paraId="3D58371F" w14:textId="77777777" w:rsidR="00FE53A3" w:rsidRPr="008678E5" w:rsidRDefault="00FE53A3" w:rsidP="00FE53A3">
      <w:pPr>
        <w:pStyle w:val="paragraph"/>
        <w:textAlignment w:val="baseline"/>
        <w:rPr>
          <w:rFonts w:ascii="Arial" w:hAnsi="Arial" w:cs="Arial"/>
          <w:sz w:val="22"/>
          <w:szCs w:val="22"/>
        </w:rPr>
      </w:pPr>
      <w:r w:rsidRPr="008678E5">
        <w:rPr>
          <w:rStyle w:val="eop"/>
          <w:rFonts w:ascii="Arial" w:hAnsi="Arial" w:cs="Arial"/>
          <w:sz w:val="22"/>
          <w:szCs w:val="22"/>
        </w:rPr>
        <w:t> </w:t>
      </w:r>
    </w:p>
    <w:p w14:paraId="7C478244" w14:textId="77777777" w:rsidR="00FE53A3" w:rsidRPr="008678E5" w:rsidRDefault="00FE53A3" w:rsidP="00FE53A3">
      <w:pPr>
        <w:pStyle w:val="paragraph"/>
        <w:textAlignment w:val="baseline"/>
        <w:rPr>
          <w:rFonts w:ascii="Arial" w:hAnsi="Arial" w:cs="Arial"/>
          <w:sz w:val="22"/>
          <w:szCs w:val="22"/>
        </w:rPr>
      </w:pPr>
      <w:r w:rsidRPr="008678E5">
        <w:rPr>
          <w:rStyle w:val="normaltextrun"/>
          <w:rFonts w:ascii="Arial" w:hAnsi="Arial" w:cs="Arial"/>
          <w:sz w:val="22"/>
          <w:szCs w:val="22"/>
        </w:rPr>
        <w:t xml:space="preserve">Ylimääräinen osuuskunnan kokous on pidettävä, jos hallitus katsoo siihen olevan aihetta tai </w:t>
      </w:r>
      <w:r w:rsidRPr="00366309">
        <w:rPr>
          <w:rStyle w:val="normaltextrun"/>
          <w:rFonts w:ascii="Arial" w:hAnsi="Arial" w:cs="Arial"/>
          <w:sz w:val="22"/>
          <w:szCs w:val="22"/>
        </w:rPr>
        <w:t>jäsen</w:t>
      </w:r>
      <w:r w:rsidR="0053320A" w:rsidRPr="00366309">
        <w:rPr>
          <w:rStyle w:val="normaltextrun"/>
          <w:rFonts w:ascii="Arial" w:hAnsi="Arial" w:cs="Arial"/>
          <w:sz w:val="22"/>
          <w:szCs w:val="22"/>
        </w:rPr>
        <w:t>et</w:t>
      </w:r>
      <w:r w:rsidRPr="00366309">
        <w:rPr>
          <w:rStyle w:val="normaltextrun"/>
          <w:rFonts w:ascii="Arial" w:hAnsi="Arial" w:cs="Arial"/>
          <w:sz w:val="22"/>
          <w:szCs w:val="22"/>
        </w:rPr>
        <w:t>, tilintarkastaja tai toiminnantarkastaja vaati</w:t>
      </w:r>
      <w:r w:rsidR="0053320A" w:rsidRPr="00366309">
        <w:rPr>
          <w:rStyle w:val="normaltextrun"/>
          <w:rFonts w:ascii="Arial" w:hAnsi="Arial" w:cs="Arial"/>
          <w:sz w:val="22"/>
          <w:szCs w:val="22"/>
        </w:rPr>
        <w:t>vat</w:t>
      </w:r>
      <w:r w:rsidRPr="00366309">
        <w:rPr>
          <w:rStyle w:val="normaltextrun"/>
          <w:rFonts w:ascii="Arial" w:hAnsi="Arial" w:cs="Arial"/>
          <w:sz w:val="22"/>
          <w:szCs w:val="22"/>
        </w:rPr>
        <w:t xml:space="preserve"> sitä osuuskuntalain 5 luvun 5 §:n mukaise</w:t>
      </w:r>
      <w:r w:rsidRPr="008678E5">
        <w:rPr>
          <w:rStyle w:val="normaltextrun"/>
          <w:rFonts w:ascii="Arial" w:hAnsi="Arial" w:cs="Arial"/>
          <w:sz w:val="22"/>
          <w:szCs w:val="22"/>
        </w:rPr>
        <w:t>sti.</w:t>
      </w:r>
      <w:r w:rsidRPr="008678E5">
        <w:rPr>
          <w:rStyle w:val="eop"/>
          <w:rFonts w:ascii="Arial" w:hAnsi="Arial" w:cs="Arial"/>
          <w:sz w:val="22"/>
          <w:szCs w:val="22"/>
        </w:rPr>
        <w:t> </w:t>
      </w:r>
    </w:p>
    <w:p w14:paraId="5E5D5B05" w14:textId="77777777" w:rsidR="00FE53A3" w:rsidRPr="008678E5" w:rsidRDefault="00FE53A3" w:rsidP="00FE53A3">
      <w:pPr>
        <w:pStyle w:val="paragraph"/>
        <w:textAlignment w:val="baseline"/>
        <w:rPr>
          <w:rStyle w:val="eop"/>
          <w:rFonts w:ascii="Arial" w:hAnsi="Arial" w:cs="Arial"/>
          <w:sz w:val="22"/>
          <w:szCs w:val="22"/>
        </w:rPr>
      </w:pPr>
      <w:r w:rsidRPr="008678E5">
        <w:rPr>
          <w:rStyle w:val="eop"/>
          <w:rFonts w:ascii="Arial" w:hAnsi="Arial" w:cs="Arial"/>
          <w:sz w:val="22"/>
          <w:szCs w:val="22"/>
        </w:rPr>
        <w:t> </w:t>
      </w:r>
    </w:p>
    <w:p w14:paraId="3E79B372" w14:textId="77777777" w:rsidR="00FE53A3" w:rsidRPr="008678E5" w:rsidRDefault="00FE53A3" w:rsidP="00797449">
      <w:pPr>
        <w:pBdr>
          <w:top w:val="single" w:sz="4" w:space="1" w:color="auto"/>
          <w:left w:val="single" w:sz="4" w:space="4" w:color="auto"/>
          <w:bottom w:val="single" w:sz="4" w:space="1" w:color="auto"/>
          <w:right w:val="single" w:sz="4" w:space="4" w:color="auto"/>
        </w:pBdr>
        <w:shd w:val="clear" w:color="auto" w:fill="FFFFFF"/>
        <w:spacing w:before="240" w:after="240"/>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Edellä olevassa sääntömääräyksessä on lueteltu varsinaisessa osuuskunnan kokouksessa välttämättä käsiteltävät asiat, mutta ei kokouksen järjestäytymistä koskevia asioita. Nekin voidaan säännöissä mainita, mikäli sitä pidetään tarkoituksenmukaisena. Järjestäytymiseen kuuluvat kokouksen avaus, puheenjohtajan valinta, sihteerin valinta, (puheenjohtaja kutsuu sihteerin), vähintään yhden pöytäkirjan tarkastajan valinta, kokouksen laillisuuden toteaminen ja työjärjestyksen vahvistaminen.  </w:t>
      </w:r>
    </w:p>
    <w:p w14:paraId="5DE5F414" w14:textId="77777777" w:rsidR="00FE53A3" w:rsidRDefault="00FE53A3" w:rsidP="00797449">
      <w:pPr>
        <w:pBdr>
          <w:top w:val="single" w:sz="4" w:space="1" w:color="auto"/>
          <w:left w:val="single" w:sz="4" w:space="4" w:color="auto"/>
          <w:bottom w:val="single" w:sz="4" w:space="1" w:color="auto"/>
          <w:right w:val="single" w:sz="4" w:space="4" w:color="auto"/>
        </w:pBdr>
        <w:shd w:val="clear" w:color="auto" w:fill="FFFFFF"/>
        <w:spacing w:before="240" w:after="240"/>
        <w:rPr>
          <w:rStyle w:val="normaltextrun"/>
          <w:rFonts w:ascii="Arial" w:hAnsi="Arial" w:cs="Arial"/>
          <w:color w:val="0070C0"/>
          <w:sz w:val="22"/>
          <w:szCs w:val="22"/>
        </w:rPr>
      </w:pPr>
      <w:r w:rsidRPr="008678E5">
        <w:rPr>
          <w:rFonts w:ascii="Arial" w:eastAsia="Times New Roman" w:hAnsi="Arial" w:cs="Arial"/>
          <w:color w:val="0070C0"/>
          <w:sz w:val="22"/>
          <w:szCs w:val="22"/>
        </w:rPr>
        <w:t xml:space="preserve">Ylimääräinen osuuskunnan kokous pidetään, jos säännöissä niin määrätään tai siihen on aihetta. Tarve ylimääräisen kokouksen pitämiseen syntyy, jos varsinaisten kokousten välillä on päätettävä asioista, joista päättäminen kuuluu lain tai sääntöjen mukaan osuuskunnan kokoukselle. Myös </w:t>
      </w:r>
      <w:r w:rsidRPr="008678E5">
        <w:rPr>
          <w:rFonts w:ascii="Arial" w:eastAsia="Times New Roman" w:hAnsi="Arial" w:cs="Arial"/>
          <w:color w:val="0070C0"/>
          <w:sz w:val="22"/>
          <w:szCs w:val="22"/>
        </w:rPr>
        <w:lastRenderedPageBreak/>
        <w:t xml:space="preserve">hallitus voi aina kutsua ylimääräisen osuuskunnan kokouksen koolle, mikäli katsoo sen tarpeelliseksi.  </w:t>
      </w:r>
      <w:r w:rsidRPr="008678E5">
        <w:rPr>
          <w:rStyle w:val="normaltextrun"/>
          <w:rFonts w:ascii="Arial" w:hAnsi="Arial" w:cs="Arial"/>
          <w:color w:val="0070C0"/>
          <w:sz w:val="22"/>
          <w:szCs w:val="22"/>
        </w:rPr>
        <w:t xml:space="preserve">Tilintarkastaja tai toiminnantarkastaja sekä vähintään yksi kymmenesosaa edustava määrävähemmistö jäsenistä voivat myös vaatia ylimääräisen kokouksen koolle kutsumista tietyn asian käsittelemistä varten (OKL 5:5 §).  </w:t>
      </w:r>
    </w:p>
    <w:p w14:paraId="59D19109" w14:textId="77777777" w:rsidR="002271A1" w:rsidRPr="008678E5" w:rsidRDefault="002271A1" w:rsidP="00D87A87">
      <w:pPr>
        <w:shd w:val="clear" w:color="auto" w:fill="FFFFFF"/>
        <w:spacing w:after="0"/>
        <w:rPr>
          <w:rFonts w:ascii="Arial" w:hAnsi="Arial" w:cs="Arial"/>
          <w:color w:val="0070C0"/>
          <w:sz w:val="22"/>
          <w:szCs w:val="22"/>
        </w:rPr>
      </w:pPr>
    </w:p>
    <w:p w14:paraId="57B5E414" w14:textId="77777777" w:rsidR="00FE53A3" w:rsidRPr="008678E5" w:rsidRDefault="00FE53A3" w:rsidP="00FE53A3">
      <w:pPr>
        <w:pStyle w:val="paragraph"/>
        <w:textAlignment w:val="baseline"/>
        <w:rPr>
          <w:rStyle w:val="normaltextrun"/>
          <w:rFonts w:ascii="Arial" w:hAnsi="Arial" w:cs="Arial"/>
          <w:b/>
          <w:bCs/>
          <w:sz w:val="22"/>
          <w:szCs w:val="22"/>
        </w:rPr>
      </w:pPr>
      <w:r w:rsidRPr="008678E5">
        <w:rPr>
          <w:rStyle w:val="normaltextrun"/>
          <w:rFonts w:ascii="Arial" w:hAnsi="Arial" w:cs="Arial"/>
          <w:b/>
          <w:bCs/>
          <w:sz w:val="22"/>
          <w:szCs w:val="22"/>
        </w:rPr>
        <w:t xml:space="preserve">17 § </w:t>
      </w:r>
    </w:p>
    <w:p w14:paraId="77FBBCFD" w14:textId="77777777" w:rsidR="00FE53A3" w:rsidRPr="008678E5" w:rsidRDefault="00FE53A3" w:rsidP="00FE53A3">
      <w:pPr>
        <w:pStyle w:val="paragraph"/>
        <w:textAlignment w:val="baseline"/>
        <w:rPr>
          <w:rFonts w:ascii="Arial" w:hAnsi="Arial" w:cs="Arial"/>
          <w:sz w:val="22"/>
          <w:szCs w:val="22"/>
        </w:rPr>
      </w:pPr>
      <w:r w:rsidRPr="008678E5">
        <w:rPr>
          <w:rStyle w:val="normaltextrun"/>
          <w:rFonts w:ascii="Arial" w:hAnsi="Arial" w:cs="Arial"/>
          <w:b/>
          <w:bCs/>
          <w:sz w:val="22"/>
          <w:szCs w:val="22"/>
        </w:rPr>
        <w:t>Kokouskutsu</w:t>
      </w:r>
      <w:r w:rsidRPr="008678E5">
        <w:rPr>
          <w:rStyle w:val="eop"/>
          <w:rFonts w:ascii="Arial" w:hAnsi="Arial" w:cs="Arial"/>
          <w:sz w:val="22"/>
          <w:szCs w:val="22"/>
        </w:rPr>
        <w:t> </w:t>
      </w:r>
    </w:p>
    <w:p w14:paraId="0F8E1B11" w14:textId="77777777" w:rsidR="00FE53A3" w:rsidRPr="008678E5" w:rsidRDefault="00FE53A3" w:rsidP="00483F4A">
      <w:pPr>
        <w:pStyle w:val="paragraph"/>
        <w:jc w:val="both"/>
        <w:textAlignment w:val="baseline"/>
        <w:rPr>
          <w:rFonts w:ascii="Arial" w:hAnsi="Arial" w:cs="Arial"/>
          <w:sz w:val="22"/>
          <w:szCs w:val="22"/>
        </w:rPr>
      </w:pPr>
      <w:r w:rsidRPr="008678E5">
        <w:rPr>
          <w:rStyle w:val="normaltextrun"/>
          <w:rFonts w:ascii="Arial" w:hAnsi="Arial" w:cs="Arial"/>
          <w:sz w:val="22"/>
          <w:szCs w:val="22"/>
        </w:rPr>
        <w:t>Osuuskunnan kokouksen koolle kutsumisesta, kokouskutsun sisällöstä, kokouskutsuajasta ja kutsutavasta sekä kokousasiakirjoista ja niiden nähtävillä pitämisestä ja lähettämisestä noudatettavista säännöksistä määrätään osuuskuntalain 5 luvussa ja näissä säännöissä.</w:t>
      </w:r>
      <w:r w:rsidRPr="008678E5">
        <w:rPr>
          <w:rStyle w:val="eop"/>
          <w:rFonts w:ascii="Arial" w:hAnsi="Arial" w:cs="Arial"/>
          <w:sz w:val="22"/>
          <w:szCs w:val="22"/>
        </w:rPr>
        <w:t> </w:t>
      </w:r>
    </w:p>
    <w:p w14:paraId="59B1170B" w14:textId="77777777" w:rsidR="00FE53A3" w:rsidRPr="008678E5" w:rsidRDefault="00FE53A3" w:rsidP="00FE53A3">
      <w:pPr>
        <w:pStyle w:val="paragraph"/>
        <w:textAlignment w:val="baseline"/>
        <w:rPr>
          <w:rFonts w:ascii="Arial" w:hAnsi="Arial" w:cs="Arial"/>
          <w:sz w:val="22"/>
          <w:szCs w:val="22"/>
        </w:rPr>
      </w:pPr>
      <w:r w:rsidRPr="008678E5">
        <w:rPr>
          <w:rStyle w:val="eop"/>
          <w:rFonts w:ascii="Arial" w:hAnsi="Arial" w:cs="Arial"/>
          <w:sz w:val="22"/>
          <w:szCs w:val="22"/>
        </w:rPr>
        <w:t> </w:t>
      </w:r>
    </w:p>
    <w:p w14:paraId="79CDDFDA" w14:textId="77777777" w:rsidR="00FE53A3" w:rsidRPr="008678E5" w:rsidRDefault="00FE53A3" w:rsidP="004E7F5F">
      <w:pPr>
        <w:pStyle w:val="paragraph"/>
        <w:jc w:val="both"/>
        <w:textAlignment w:val="baseline"/>
        <w:rPr>
          <w:rFonts w:ascii="Arial" w:hAnsi="Arial" w:cs="Arial"/>
          <w:sz w:val="22"/>
          <w:szCs w:val="22"/>
        </w:rPr>
      </w:pPr>
      <w:r w:rsidRPr="008678E5">
        <w:rPr>
          <w:rStyle w:val="normaltextrun"/>
          <w:rFonts w:ascii="Arial" w:hAnsi="Arial" w:cs="Arial"/>
          <w:sz w:val="22"/>
          <w:szCs w:val="22"/>
        </w:rPr>
        <w:t>Hallitus kutsuu osuuskunnan kokouksen koolle. Kutsu osuuskunnan kokoukseen on lähetettävä joko postitse, sähköpostitse tai muita sähköisiä välineitä käyttäen kaikille osuuskunnan jäsenille tai julkaistava hallituksen määräämässä, jäsenten keskuuteen yleisesti leviävässä lehdessä. Kutsu on toimitettava aikaisintaan kaksi kuukautta ja viimeistään seitsemän päivää ennen kokousta. Jos kokouksessa käsitellään sellaisia osuuskuntalaissa tarkoitettuja asioita, jotka edellyttävät erityistä kutsuaikaa, kokouskutsu on toimitettava aikaisintaan kahta kuukautta ja viimeistään kuukautta ennen kokousta.</w:t>
      </w:r>
      <w:r w:rsidRPr="008678E5">
        <w:rPr>
          <w:rStyle w:val="eop"/>
          <w:rFonts w:ascii="Arial" w:hAnsi="Arial" w:cs="Arial"/>
          <w:sz w:val="22"/>
          <w:szCs w:val="22"/>
        </w:rPr>
        <w:t> </w:t>
      </w:r>
    </w:p>
    <w:p w14:paraId="6A11ACBF" w14:textId="77777777" w:rsidR="00FE53A3" w:rsidRPr="008678E5" w:rsidRDefault="00FE53A3" w:rsidP="00FE53A3">
      <w:pPr>
        <w:pStyle w:val="paragraph"/>
        <w:textAlignment w:val="baseline"/>
        <w:rPr>
          <w:rFonts w:ascii="Arial" w:hAnsi="Arial" w:cs="Arial"/>
          <w:sz w:val="22"/>
          <w:szCs w:val="22"/>
        </w:rPr>
      </w:pPr>
      <w:r w:rsidRPr="008678E5">
        <w:rPr>
          <w:rStyle w:val="eop"/>
          <w:rFonts w:ascii="Arial" w:hAnsi="Arial" w:cs="Arial"/>
          <w:sz w:val="22"/>
          <w:szCs w:val="22"/>
        </w:rPr>
        <w:t> </w:t>
      </w:r>
    </w:p>
    <w:p w14:paraId="431D13A6" w14:textId="77777777" w:rsidR="00FE53A3" w:rsidRPr="008678E5" w:rsidRDefault="00FE53A3" w:rsidP="00483F4A">
      <w:pPr>
        <w:pStyle w:val="paragraph"/>
        <w:jc w:val="both"/>
        <w:textAlignment w:val="baseline"/>
        <w:rPr>
          <w:rStyle w:val="eop"/>
          <w:rFonts w:ascii="Arial" w:hAnsi="Arial" w:cs="Arial"/>
          <w:sz w:val="22"/>
          <w:szCs w:val="22"/>
        </w:rPr>
      </w:pPr>
      <w:r w:rsidRPr="008678E5">
        <w:rPr>
          <w:rStyle w:val="normaltextrun"/>
          <w:rFonts w:ascii="Arial" w:hAnsi="Arial" w:cs="Arial"/>
          <w:sz w:val="22"/>
          <w:szCs w:val="22"/>
        </w:rPr>
        <w:t>Kokouskutsussa on ilmoitettava osuuskunnan nimi, kokousaika ja kokouspaikka sekä kokouksessa käsiteltävät asiat. Lisäksi kokouskutsussa on mainittava osuuskuntalain 5 luvun 19 §:ssä mainituissa tapauksissa päätösehdotuksen pääasiallinen sisältö ja muut ko. lainkohdan edellyttämät asiat. Kokousasiakirjoista ja niiden nähtävänä pitämisestä sekä lähettämisestä määrätään osuuskuntalain 5 luvun 23 §:</w:t>
      </w:r>
      <w:proofErr w:type="spellStart"/>
      <w:r w:rsidRPr="008678E5">
        <w:rPr>
          <w:rStyle w:val="spellingerror"/>
          <w:rFonts w:ascii="Arial" w:hAnsi="Arial" w:cs="Arial"/>
          <w:sz w:val="22"/>
          <w:szCs w:val="22"/>
        </w:rPr>
        <w:t>ssä</w:t>
      </w:r>
      <w:proofErr w:type="spellEnd"/>
      <w:r w:rsidRPr="008678E5">
        <w:rPr>
          <w:rStyle w:val="normaltextrun"/>
          <w:rFonts w:ascii="Arial" w:hAnsi="Arial" w:cs="Arial"/>
          <w:sz w:val="22"/>
          <w:szCs w:val="22"/>
        </w:rPr>
        <w:t>.</w:t>
      </w:r>
      <w:r w:rsidRPr="008678E5">
        <w:rPr>
          <w:rStyle w:val="eop"/>
          <w:rFonts w:ascii="Arial" w:hAnsi="Arial" w:cs="Arial"/>
          <w:sz w:val="22"/>
          <w:szCs w:val="22"/>
        </w:rPr>
        <w:t> </w:t>
      </w:r>
    </w:p>
    <w:p w14:paraId="4D878F3C" w14:textId="77777777" w:rsidR="00FE53A3" w:rsidRPr="008678E5" w:rsidRDefault="00FE53A3" w:rsidP="004E7F5F">
      <w:pPr>
        <w:pStyle w:val="paragraph"/>
        <w:spacing w:before="240"/>
        <w:textAlignment w:val="baseline"/>
        <w:rPr>
          <w:rStyle w:val="eop"/>
          <w:rFonts w:ascii="Arial" w:hAnsi="Arial" w:cs="Arial"/>
          <w:sz w:val="22"/>
          <w:szCs w:val="22"/>
        </w:rPr>
      </w:pPr>
    </w:p>
    <w:p w14:paraId="648ED905" w14:textId="77777777" w:rsidR="00FE53A3" w:rsidRPr="008678E5" w:rsidRDefault="00FE53A3" w:rsidP="00797449">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0070C0"/>
          <w:sz w:val="22"/>
          <w:szCs w:val="22"/>
        </w:rPr>
      </w:pPr>
      <w:r w:rsidRPr="008678E5">
        <w:rPr>
          <w:rStyle w:val="eop"/>
          <w:rFonts w:ascii="Arial" w:hAnsi="Arial" w:cs="Arial"/>
          <w:color w:val="0070C0"/>
          <w:sz w:val="22"/>
          <w:szCs w:val="22"/>
        </w:rPr>
        <w:t xml:space="preserve">Kutsu osuuskunnan kokoukseen on pääsäännön mukaan toimitettava aikaisintaan kahta kuukautta ja viimeistään viikkoa ennen kokousta (OKL 5:20 §). Säännöissä voidaan myös määrätä kokouskutsuajasta, joka sijoittuu edellä mainittujen määräaikojen väliin. Säännöissäkään ei voida määrätä kahta kuukautta pidemmästä eikä yhtä viikkoa lyhyemmästä kokouskutsuajasta. Kutsu on joka tapauksessa syytä lähettää hyvissä ajoin. </w:t>
      </w:r>
    </w:p>
    <w:p w14:paraId="5728880E" w14:textId="77777777" w:rsidR="00FE53A3" w:rsidRPr="008678E5" w:rsidRDefault="00FE53A3" w:rsidP="00797449">
      <w:pPr>
        <w:pStyle w:val="paragraph"/>
        <w:pBdr>
          <w:top w:val="single" w:sz="4" w:space="1" w:color="auto"/>
          <w:left w:val="single" w:sz="4" w:space="4" w:color="auto"/>
          <w:bottom w:val="single" w:sz="4" w:space="1" w:color="auto"/>
          <w:right w:val="single" w:sz="4" w:space="4" w:color="auto"/>
        </w:pBdr>
        <w:textAlignment w:val="baseline"/>
        <w:rPr>
          <w:rStyle w:val="eop"/>
          <w:rFonts w:ascii="Arial" w:hAnsi="Arial" w:cs="Arial"/>
          <w:sz w:val="22"/>
          <w:szCs w:val="22"/>
        </w:rPr>
      </w:pPr>
    </w:p>
    <w:p w14:paraId="48F868DD" w14:textId="77777777" w:rsidR="00FE53A3" w:rsidRPr="008678E5" w:rsidRDefault="00FE53A3" w:rsidP="00FE53A3">
      <w:pPr>
        <w:pStyle w:val="paragraph"/>
        <w:textAlignment w:val="baseline"/>
        <w:rPr>
          <w:rFonts w:ascii="Arial" w:hAnsi="Arial" w:cs="Arial"/>
          <w:sz w:val="22"/>
          <w:szCs w:val="22"/>
        </w:rPr>
      </w:pPr>
    </w:p>
    <w:p w14:paraId="7CDBAFB6" w14:textId="77777777" w:rsidR="00FE53A3" w:rsidRPr="008678E5" w:rsidRDefault="00FE53A3" w:rsidP="00FE53A3">
      <w:pPr>
        <w:pStyle w:val="paragraph"/>
        <w:textAlignment w:val="baseline"/>
        <w:rPr>
          <w:rFonts w:ascii="Arial" w:hAnsi="Arial" w:cs="Arial"/>
          <w:sz w:val="22"/>
          <w:szCs w:val="22"/>
        </w:rPr>
      </w:pPr>
      <w:r w:rsidRPr="008678E5">
        <w:rPr>
          <w:rStyle w:val="eop"/>
          <w:rFonts w:ascii="Arial" w:hAnsi="Arial" w:cs="Arial"/>
          <w:sz w:val="22"/>
          <w:szCs w:val="22"/>
        </w:rPr>
        <w:t> </w:t>
      </w:r>
    </w:p>
    <w:p w14:paraId="12F0D99F" w14:textId="77777777" w:rsidR="00FE53A3" w:rsidRPr="008678E5" w:rsidRDefault="00FE53A3" w:rsidP="00FE53A3">
      <w:pPr>
        <w:pStyle w:val="paragraph"/>
        <w:textAlignment w:val="baseline"/>
        <w:rPr>
          <w:rStyle w:val="normaltextrun"/>
          <w:rFonts w:ascii="Arial" w:hAnsi="Arial" w:cs="Arial"/>
          <w:b/>
          <w:bCs/>
          <w:sz w:val="22"/>
          <w:szCs w:val="22"/>
        </w:rPr>
      </w:pPr>
      <w:r w:rsidRPr="008678E5">
        <w:rPr>
          <w:rStyle w:val="normaltextrun"/>
          <w:rFonts w:ascii="Arial" w:hAnsi="Arial" w:cs="Arial"/>
          <w:b/>
          <w:bCs/>
          <w:sz w:val="22"/>
          <w:szCs w:val="22"/>
        </w:rPr>
        <w:t xml:space="preserve">18 § </w:t>
      </w:r>
    </w:p>
    <w:p w14:paraId="3CD97005" w14:textId="77777777" w:rsidR="00FE53A3" w:rsidRPr="008678E5" w:rsidRDefault="00FE53A3" w:rsidP="00FE53A3">
      <w:pPr>
        <w:pStyle w:val="paragraph"/>
        <w:textAlignment w:val="baseline"/>
        <w:rPr>
          <w:rFonts w:ascii="Arial" w:hAnsi="Arial" w:cs="Arial"/>
          <w:b/>
          <w:sz w:val="22"/>
          <w:szCs w:val="22"/>
        </w:rPr>
      </w:pPr>
      <w:r w:rsidRPr="008678E5">
        <w:rPr>
          <w:rStyle w:val="normaltextrun"/>
          <w:rFonts w:ascii="Arial" w:hAnsi="Arial" w:cs="Arial"/>
          <w:b/>
          <w:bCs/>
          <w:sz w:val="22"/>
          <w:szCs w:val="22"/>
        </w:rPr>
        <w:t>Jäsenen aloiteoikeus</w:t>
      </w:r>
      <w:r w:rsidRPr="008678E5">
        <w:rPr>
          <w:rStyle w:val="eop"/>
          <w:rFonts w:ascii="Arial" w:hAnsi="Arial" w:cs="Arial"/>
          <w:b/>
          <w:sz w:val="22"/>
          <w:szCs w:val="22"/>
        </w:rPr>
        <w:t> </w:t>
      </w:r>
    </w:p>
    <w:p w14:paraId="7CAB3FB0" w14:textId="77777777" w:rsidR="00FE53A3" w:rsidRPr="008678E5" w:rsidRDefault="00FE53A3" w:rsidP="00FE53A3">
      <w:pPr>
        <w:pStyle w:val="paragraph"/>
        <w:textAlignment w:val="baseline"/>
        <w:rPr>
          <w:rStyle w:val="eop"/>
          <w:rFonts w:ascii="Arial" w:hAnsi="Arial" w:cs="Arial"/>
          <w:sz w:val="22"/>
          <w:szCs w:val="22"/>
        </w:rPr>
      </w:pPr>
      <w:r w:rsidRPr="008678E5">
        <w:rPr>
          <w:rStyle w:val="normaltextrun"/>
          <w:rFonts w:ascii="Arial" w:hAnsi="Arial" w:cs="Arial"/>
          <w:bCs/>
          <w:sz w:val="22"/>
          <w:szCs w:val="22"/>
        </w:rPr>
        <w:t>Jäsenellä on oikeus saada osuuskunnan kokouksen toimivaltaan kuuluva asia osuuskunnan kokouksen käsiteltäväksi, jos hän kirjallisesti sitä vaatii hallitukselta niin hyvissä ajoin, että asia voidaan sisällyttää kokouskutsuun.</w:t>
      </w:r>
      <w:r w:rsidRPr="008678E5">
        <w:rPr>
          <w:rStyle w:val="eop"/>
          <w:rFonts w:ascii="Arial" w:hAnsi="Arial" w:cs="Arial"/>
          <w:sz w:val="22"/>
          <w:szCs w:val="22"/>
        </w:rPr>
        <w:t> </w:t>
      </w:r>
    </w:p>
    <w:p w14:paraId="50B734E7" w14:textId="77777777" w:rsidR="00FE53A3" w:rsidRPr="008678E5" w:rsidRDefault="00FE53A3" w:rsidP="00FE53A3">
      <w:pPr>
        <w:pStyle w:val="paragraph"/>
        <w:textAlignment w:val="baseline"/>
        <w:rPr>
          <w:rStyle w:val="eop"/>
          <w:rFonts w:ascii="Arial" w:hAnsi="Arial" w:cs="Arial"/>
          <w:sz w:val="22"/>
          <w:szCs w:val="22"/>
        </w:rPr>
      </w:pPr>
    </w:p>
    <w:p w14:paraId="1F756666" w14:textId="77777777" w:rsidR="00FE53A3" w:rsidRPr="008678E5" w:rsidRDefault="00FE53A3" w:rsidP="00797449">
      <w:pPr>
        <w:pBdr>
          <w:top w:val="single" w:sz="4" w:space="1" w:color="auto"/>
          <w:left w:val="single" w:sz="4" w:space="4" w:color="auto"/>
          <w:bottom w:val="single" w:sz="4" w:space="1" w:color="auto"/>
          <w:right w:val="single" w:sz="4" w:space="4" w:color="auto"/>
        </w:pBdr>
        <w:shd w:val="clear" w:color="auto" w:fill="FFFFFF"/>
        <w:spacing w:before="240" w:after="240"/>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Jäsenellä on oikeus saada osuuskunnan kokouksen toimivaltaan kuuluva asia osuuskunnan kokouksen käsiteltäväksi (OKL 5:6 §). Aloiteoikeus koskee siis vain sellaisia asioita, joista osuuskunnan kokous voi osuuskuntalain tai sääntöjen mukaan päättää. </w:t>
      </w:r>
    </w:p>
    <w:p w14:paraId="75E620C8" w14:textId="77777777" w:rsidR="00FE53A3" w:rsidRPr="008678E5" w:rsidRDefault="00FE53A3" w:rsidP="00483F4A">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Tärkeimpiä asioita, joista osuuskunnan kokous voi osuuskuntalain tai sääntöjen mukaan päättää,</w:t>
      </w:r>
      <w:r w:rsidR="00622E41">
        <w:rPr>
          <w:rFonts w:ascii="Arial" w:eastAsia="Times New Roman" w:hAnsi="Arial" w:cs="Arial"/>
          <w:color w:val="0070C0"/>
          <w:sz w:val="22"/>
          <w:szCs w:val="22"/>
        </w:rPr>
        <w:t xml:space="preserve"> </w:t>
      </w:r>
      <w:r w:rsidRPr="008678E5">
        <w:rPr>
          <w:rFonts w:ascii="Arial" w:eastAsia="Times New Roman" w:hAnsi="Arial" w:cs="Arial"/>
          <w:color w:val="0070C0"/>
          <w:sz w:val="22"/>
          <w:szCs w:val="22"/>
        </w:rPr>
        <w:t>ovat hallituksen valinta, tilinpäätöksen vahvistaminen ja vastuuvapauden myöntäminen hallitukselle ja mahdolliselle toimitusjohtajalle, osuuskunnan ylijäämän jakaminen, sääntöjen muuttaminen sekä osuuskunnan rakenteelliset muutokset, kuten sulautuminen ja yhtiömuodon muutos sekä toiminnan lopettaminen.</w:t>
      </w:r>
    </w:p>
    <w:p w14:paraId="18848EAC" w14:textId="77777777" w:rsidR="00FE53A3" w:rsidRPr="008678E5" w:rsidRDefault="00FE53A3" w:rsidP="00483F4A">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Asian käsittelyä on vaadittava hallitukselta niin hyvissä ajoin, että asia voidaan sisällyttää kokouskutsuun. Jäsenen aloiteoikeutta ei voida sääntömääräyksellä rajoittaa, mutta säännöissä voidaan määrätä myös laajemmasta jäsenen aloiteoikeudesta.</w:t>
      </w:r>
    </w:p>
    <w:p w14:paraId="30621342" w14:textId="77777777" w:rsidR="00FE53A3" w:rsidRPr="008678E5" w:rsidRDefault="00FE53A3" w:rsidP="00797449">
      <w:pPr>
        <w:pBdr>
          <w:top w:val="single" w:sz="4" w:space="1" w:color="auto"/>
          <w:left w:val="single" w:sz="4" w:space="4" w:color="auto"/>
          <w:bottom w:val="single" w:sz="4" w:space="1" w:color="auto"/>
          <w:right w:val="single" w:sz="4" w:space="4" w:color="auto"/>
        </w:pBdr>
        <w:shd w:val="clear" w:color="auto" w:fill="FFFFFF"/>
        <w:spacing w:before="240" w:after="240"/>
        <w:rPr>
          <w:rFonts w:ascii="Arial" w:eastAsia="Times New Roman" w:hAnsi="Arial" w:cs="Arial"/>
          <w:color w:val="0070C0"/>
          <w:sz w:val="22"/>
          <w:szCs w:val="22"/>
        </w:rPr>
      </w:pPr>
      <w:r w:rsidRPr="008678E5">
        <w:rPr>
          <w:rFonts w:ascii="Arial" w:eastAsia="Times New Roman" w:hAnsi="Arial" w:cs="Arial"/>
          <w:color w:val="0070C0"/>
          <w:sz w:val="22"/>
          <w:szCs w:val="22"/>
        </w:rPr>
        <w:lastRenderedPageBreak/>
        <w:t>Mallisääntöjen sääntömääräys on osuuskuntalain mukainen, joten sen merkitys on lähinnä informatiivinen eikä sen kirjaaminen sääntöihin ole välttämätöntä.</w:t>
      </w:r>
    </w:p>
    <w:p w14:paraId="3D899C59" w14:textId="77777777" w:rsidR="00FE53A3" w:rsidRPr="008678E5" w:rsidRDefault="00FE53A3" w:rsidP="00FE53A3">
      <w:pPr>
        <w:pStyle w:val="paragraph"/>
        <w:textAlignment w:val="baseline"/>
        <w:rPr>
          <w:rFonts w:ascii="Arial" w:hAnsi="Arial" w:cs="Arial"/>
          <w:sz w:val="22"/>
          <w:szCs w:val="22"/>
        </w:rPr>
      </w:pPr>
      <w:r w:rsidRPr="008678E5">
        <w:rPr>
          <w:rStyle w:val="eop"/>
          <w:rFonts w:ascii="Arial" w:hAnsi="Arial" w:cs="Arial"/>
          <w:sz w:val="22"/>
          <w:szCs w:val="22"/>
        </w:rPr>
        <w:t> </w:t>
      </w:r>
    </w:p>
    <w:p w14:paraId="633FE636" w14:textId="77777777" w:rsidR="00FE53A3" w:rsidRPr="008678E5" w:rsidRDefault="00FE53A3" w:rsidP="00FE53A3">
      <w:pPr>
        <w:pStyle w:val="paragraph"/>
        <w:textAlignment w:val="baseline"/>
        <w:rPr>
          <w:rStyle w:val="normaltextrun"/>
          <w:rFonts w:ascii="Arial" w:hAnsi="Arial" w:cs="Arial"/>
          <w:b/>
          <w:bCs/>
          <w:sz w:val="22"/>
          <w:szCs w:val="22"/>
        </w:rPr>
      </w:pPr>
      <w:r w:rsidRPr="008678E5">
        <w:rPr>
          <w:rStyle w:val="normaltextrun"/>
          <w:rFonts w:ascii="Arial" w:hAnsi="Arial" w:cs="Arial"/>
          <w:b/>
          <w:bCs/>
          <w:sz w:val="22"/>
          <w:szCs w:val="22"/>
        </w:rPr>
        <w:t xml:space="preserve">19 § </w:t>
      </w:r>
    </w:p>
    <w:p w14:paraId="256F8454" w14:textId="77777777" w:rsidR="00FE53A3" w:rsidRPr="008678E5" w:rsidRDefault="00FE53A3" w:rsidP="00FE53A3">
      <w:pPr>
        <w:pStyle w:val="paragraph"/>
        <w:textAlignment w:val="baseline"/>
        <w:rPr>
          <w:rFonts w:ascii="Arial" w:hAnsi="Arial" w:cs="Arial"/>
          <w:sz w:val="22"/>
          <w:szCs w:val="22"/>
        </w:rPr>
      </w:pPr>
      <w:r w:rsidRPr="008678E5">
        <w:rPr>
          <w:rStyle w:val="normaltextrun"/>
          <w:rFonts w:ascii="Arial" w:hAnsi="Arial" w:cs="Arial"/>
          <w:b/>
          <w:bCs/>
          <w:sz w:val="22"/>
          <w:szCs w:val="22"/>
        </w:rPr>
        <w:t>Hallitus</w:t>
      </w:r>
      <w:r w:rsidRPr="008678E5">
        <w:rPr>
          <w:rStyle w:val="eop"/>
          <w:rFonts w:ascii="Arial" w:hAnsi="Arial" w:cs="Arial"/>
          <w:sz w:val="22"/>
          <w:szCs w:val="22"/>
        </w:rPr>
        <w:t> </w:t>
      </w:r>
    </w:p>
    <w:p w14:paraId="423454C5" w14:textId="77777777" w:rsidR="00FE53A3" w:rsidRPr="008678E5" w:rsidRDefault="00FE53A3" w:rsidP="00FE53A3">
      <w:pPr>
        <w:pStyle w:val="paragraph"/>
        <w:textAlignment w:val="baseline"/>
        <w:rPr>
          <w:rFonts w:ascii="Arial" w:hAnsi="Arial" w:cs="Arial"/>
          <w:sz w:val="22"/>
          <w:szCs w:val="22"/>
        </w:rPr>
      </w:pPr>
      <w:r w:rsidRPr="008678E5">
        <w:rPr>
          <w:rStyle w:val="normaltextrun"/>
          <w:rFonts w:ascii="Arial" w:hAnsi="Arial" w:cs="Arial"/>
          <w:sz w:val="22"/>
          <w:szCs w:val="22"/>
        </w:rPr>
        <w:t>Osuuskunnan hallitus valitaan kolmeksi vuodeksi kerrallaan. Siihen kuuluu vähintään kolme (3) ja enintään viisi (5) jäsentä. Hallituksen jäsenen toimikausi alkaa valintakokouksen päättyessä ja päättyy kolmantena vuonna uuden valinnan toimittavan varsinaisen osuuskunnan kokouksen päättyessä. </w:t>
      </w:r>
      <w:r w:rsidRPr="008678E5">
        <w:rPr>
          <w:rStyle w:val="eop"/>
          <w:rFonts w:ascii="Arial" w:hAnsi="Arial" w:cs="Arial"/>
          <w:sz w:val="22"/>
          <w:szCs w:val="22"/>
        </w:rPr>
        <w:t> </w:t>
      </w:r>
    </w:p>
    <w:p w14:paraId="6CA4E3A1" w14:textId="77777777" w:rsidR="00FE53A3" w:rsidRPr="008678E5" w:rsidRDefault="00FE53A3" w:rsidP="00FE53A3">
      <w:pPr>
        <w:pStyle w:val="paragraph"/>
        <w:textAlignment w:val="baseline"/>
        <w:rPr>
          <w:rFonts w:ascii="Arial" w:hAnsi="Arial" w:cs="Arial"/>
          <w:sz w:val="22"/>
          <w:szCs w:val="22"/>
        </w:rPr>
      </w:pPr>
      <w:r w:rsidRPr="008678E5">
        <w:rPr>
          <w:rStyle w:val="eop"/>
          <w:rFonts w:ascii="Arial" w:hAnsi="Arial" w:cs="Arial"/>
          <w:sz w:val="22"/>
          <w:szCs w:val="22"/>
        </w:rPr>
        <w:t> </w:t>
      </w:r>
    </w:p>
    <w:p w14:paraId="0CBD7E12" w14:textId="77777777" w:rsidR="00FE53A3" w:rsidRPr="008678E5" w:rsidRDefault="00FE53A3" w:rsidP="00FE53A3">
      <w:pPr>
        <w:pStyle w:val="paragraph"/>
        <w:textAlignment w:val="baseline"/>
        <w:rPr>
          <w:rFonts w:ascii="Arial" w:hAnsi="Arial" w:cs="Arial"/>
          <w:sz w:val="22"/>
          <w:szCs w:val="22"/>
        </w:rPr>
      </w:pPr>
      <w:r w:rsidRPr="008678E5">
        <w:rPr>
          <w:rStyle w:val="normaltextrun"/>
          <w:rFonts w:ascii="Arial" w:hAnsi="Arial" w:cs="Arial"/>
          <w:sz w:val="22"/>
          <w:szCs w:val="22"/>
        </w:rPr>
        <w:t>Hallituksen jäsenistä on erovuorossa, aluksi arvalla ja sitten vuorottain, ensimmäisenä vuonna 1/3, toisena vuonna 1/3 ja kolmantena vuonna loput. Hallitus valitsee keskuudestaan puheenjohtajan ensimmäisessä valintaa seuraavassa kokouksessaan. </w:t>
      </w:r>
      <w:r w:rsidRPr="008678E5">
        <w:rPr>
          <w:rStyle w:val="eop"/>
          <w:rFonts w:ascii="Arial" w:hAnsi="Arial" w:cs="Arial"/>
          <w:sz w:val="22"/>
          <w:szCs w:val="22"/>
        </w:rPr>
        <w:t> </w:t>
      </w:r>
    </w:p>
    <w:p w14:paraId="5C9A1F47" w14:textId="77777777" w:rsidR="00FE53A3" w:rsidRPr="008678E5" w:rsidRDefault="00FE53A3" w:rsidP="00FE53A3">
      <w:pPr>
        <w:pStyle w:val="paragraph"/>
        <w:textAlignment w:val="baseline"/>
        <w:rPr>
          <w:rFonts w:ascii="Arial" w:hAnsi="Arial" w:cs="Arial"/>
          <w:sz w:val="22"/>
          <w:szCs w:val="22"/>
        </w:rPr>
      </w:pPr>
      <w:r w:rsidRPr="008678E5">
        <w:rPr>
          <w:rStyle w:val="eop"/>
          <w:rFonts w:ascii="Arial" w:hAnsi="Arial" w:cs="Arial"/>
          <w:sz w:val="22"/>
          <w:szCs w:val="22"/>
        </w:rPr>
        <w:t> </w:t>
      </w:r>
    </w:p>
    <w:p w14:paraId="1FAEBD1D" w14:textId="77777777" w:rsidR="00FE53A3" w:rsidRDefault="00FE53A3" w:rsidP="00FE53A3">
      <w:pPr>
        <w:pStyle w:val="paragraph"/>
        <w:textAlignment w:val="baseline"/>
        <w:rPr>
          <w:rStyle w:val="eop"/>
          <w:rFonts w:ascii="Arial" w:hAnsi="Arial" w:cs="Arial"/>
          <w:sz w:val="22"/>
          <w:szCs w:val="22"/>
        </w:rPr>
      </w:pPr>
      <w:r w:rsidRPr="008678E5">
        <w:rPr>
          <w:rStyle w:val="normaltextrun"/>
          <w:rFonts w:ascii="Arial" w:hAnsi="Arial" w:cs="Arial"/>
          <w:sz w:val="22"/>
          <w:szCs w:val="22"/>
        </w:rPr>
        <w:t>Mikäli hallituksen jäsenen toimikausi päättyy kesken toimikauden, valitaan hänen tilalleen hallitukseen jäsen jäljellä olevaksi toimikaudeksi.</w:t>
      </w:r>
      <w:r w:rsidRPr="008678E5">
        <w:rPr>
          <w:rStyle w:val="eop"/>
          <w:rFonts w:ascii="Arial" w:hAnsi="Arial" w:cs="Arial"/>
          <w:sz w:val="22"/>
          <w:szCs w:val="22"/>
        </w:rPr>
        <w:t> </w:t>
      </w:r>
    </w:p>
    <w:p w14:paraId="0D99BE9B" w14:textId="77777777" w:rsidR="004764FF" w:rsidRPr="008678E5" w:rsidRDefault="004764FF" w:rsidP="00FE53A3">
      <w:pPr>
        <w:pStyle w:val="paragraph"/>
        <w:textAlignment w:val="baseline"/>
        <w:rPr>
          <w:rStyle w:val="eop"/>
          <w:rFonts w:ascii="Arial" w:hAnsi="Arial" w:cs="Arial"/>
          <w:sz w:val="22"/>
          <w:szCs w:val="22"/>
        </w:rPr>
      </w:pPr>
    </w:p>
    <w:p w14:paraId="5E31F535" w14:textId="77777777" w:rsidR="00FE53A3" w:rsidRPr="008678E5" w:rsidRDefault="00FE53A3" w:rsidP="00797449">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Hallitus on osuuskunnan ainoa pakollinen toimielin. Kaikissa osuuskunnissa on oltava hallitus (OKL 6:1 §).  Osuuskuntalain mukaan hallitukseen valitaan yhdestä viiteen jäsentä, mutta säännöissä voidaan määrätä vapaasti hallituksen jäsenten lukumäärästä. Jos jäseniä valitaan vähemmän kuin kolme, tulee hallitukseen valita vähintään yksi varajäsen.</w:t>
      </w:r>
    </w:p>
    <w:p w14:paraId="3D98D53C" w14:textId="77777777" w:rsidR="00FE53A3" w:rsidRPr="008678E5" w:rsidRDefault="00FE53A3" w:rsidP="00797449">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hAnsi="Arial" w:cs="Arial"/>
          <w:color w:val="0070C0"/>
          <w:sz w:val="22"/>
          <w:szCs w:val="22"/>
        </w:rPr>
        <w:t>Jos säännöissä ei ole määräystä hallituksen toimikaudesta, hallituksen jäsenen toimikausi jatkuu</w:t>
      </w:r>
      <w:r w:rsidR="00B77309" w:rsidRPr="008678E5">
        <w:rPr>
          <w:rFonts w:ascii="Arial" w:hAnsi="Arial" w:cs="Arial"/>
          <w:color w:val="0070C0"/>
          <w:sz w:val="22"/>
          <w:szCs w:val="22"/>
        </w:rPr>
        <w:t xml:space="preserve"> siihen saakka, kun</w:t>
      </w:r>
      <w:r w:rsidRPr="008678E5">
        <w:rPr>
          <w:rFonts w:ascii="Arial" w:hAnsi="Arial" w:cs="Arial"/>
          <w:color w:val="0070C0"/>
          <w:sz w:val="22"/>
          <w:szCs w:val="22"/>
        </w:rPr>
        <w:t xml:space="preserve"> uusi jäsen valitaan.</w:t>
      </w:r>
      <w:r w:rsidRPr="008678E5">
        <w:rPr>
          <w:rFonts w:ascii="Arial" w:eastAsia="Times New Roman" w:hAnsi="Arial" w:cs="Arial"/>
          <w:color w:val="0070C0"/>
          <w:sz w:val="22"/>
          <w:szCs w:val="22"/>
        </w:rPr>
        <w:t xml:space="preserve"> Toimikauden pituudesta voidaan säännöissä vapaasti määrätä. Jos määräaikainen toimikausi on vuotta pidempi, on jatkuvuuden varmistamiseksi hyvä porrastaa hallituksen jäsenten erovuorot siten, että hallituksesta eroaa vuosittain vain osa, kuten edellä olevassa sääntömääräyksessä. Valittaessa ensimmäistä hallitusta hallituksen jäsenten erovuoroisuudet arvotaan. </w:t>
      </w:r>
    </w:p>
    <w:p w14:paraId="2B39369D" w14:textId="77777777" w:rsidR="00FE53A3" w:rsidRPr="008678E5" w:rsidRDefault="00FE53A3" w:rsidP="00797449">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Hallituksen jäsenten lukumäärää ei kannata määrätä liian suureksi, ellei siihen ole erityistä syytä. Hallituksen toimintakyky saattaa vaarantua, jos hallituksen koko on ylimitoitettu. Lain olettama, joka on enintään viisi jäsentä, on useimmille pienille ja pienehköille osuuskunnille riittävä.</w:t>
      </w:r>
    </w:p>
    <w:p w14:paraId="4CF0FA61" w14:textId="77777777" w:rsidR="00FE53A3" w:rsidRPr="008678E5" w:rsidRDefault="00FE53A3" w:rsidP="00797449">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0070C0"/>
          <w:sz w:val="22"/>
          <w:szCs w:val="22"/>
        </w:rPr>
      </w:pPr>
      <w:r w:rsidRPr="008678E5">
        <w:rPr>
          <w:rFonts w:ascii="Arial" w:hAnsi="Arial" w:cs="Arial"/>
          <w:color w:val="0070C0"/>
          <w:sz w:val="22"/>
          <w:szCs w:val="22"/>
        </w:rPr>
        <w:t xml:space="preserve">Edellä olevassa sääntömääräyksessä on määrätty hallituksen jäsenten vähimmäis- ja enimmäismäärä.  </w:t>
      </w:r>
      <w:r w:rsidRPr="008678E5">
        <w:rPr>
          <w:rStyle w:val="normaltextrun"/>
          <w:rFonts w:ascii="Arial" w:hAnsi="Arial" w:cs="Arial"/>
          <w:color w:val="0070C0"/>
          <w:sz w:val="22"/>
          <w:szCs w:val="22"/>
        </w:rPr>
        <w:t>Sen mukaan hallituksen jäsenen toimikausi alkaa valintakokouksen päättyessä ja päättyy kolmantena vuonna uuden valinnan toimittavan varsinaisen osuuskunnan kokouksen päättyessä. </w:t>
      </w:r>
      <w:r w:rsidRPr="008678E5">
        <w:rPr>
          <w:rStyle w:val="eop"/>
          <w:rFonts w:ascii="Arial" w:hAnsi="Arial" w:cs="Arial"/>
          <w:color w:val="0070C0"/>
          <w:sz w:val="22"/>
          <w:szCs w:val="22"/>
        </w:rPr>
        <w:t> </w:t>
      </w:r>
    </w:p>
    <w:p w14:paraId="53C230CE" w14:textId="77777777" w:rsidR="00601606" w:rsidRPr="008678E5" w:rsidRDefault="00601606" w:rsidP="00FE53A3">
      <w:pPr>
        <w:pStyle w:val="paragraph"/>
        <w:jc w:val="both"/>
        <w:textAlignment w:val="baseline"/>
        <w:rPr>
          <w:rFonts w:ascii="Arial" w:hAnsi="Arial" w:cs="Arial"/>
          <w:color w:val="0070C0"/>
          <w:sz w:val="22"/>
          <w:szCs w:val="22"/>
        </w:rPr>
      </w:pPr>
    </w:p>
    <w:p w14:paraId="5BD7394F" w14:textId="77777777" w:rsidR="00601606" w:rsidRPr="008678E5" w:rsidRDefault="00601606" w:rsidP="00FE53A3">
      <w:pPr>
        <w:pStyle w:val="paragraph"/>
        <w:jc w:val="both"/>
        <w:textAlignment w:val="baseline"/>
        <w:rPr>
          <w:rFonts w:ascii="Arial" w:hAnsi="Arial" w:cs="Arial"/>
          <w:color w:val="0070C0"/>
          <w:sz w:val="22"/>
          <w:szCs w:val="22"/>
        </w:rPr>
      </w:pPr>
    </w:p>
    <w:p w14:paraId="6ABE69CF" w14:textId="77777777" w:rsidR="00601606" w:rsidRPr="008678E5" w:rsidRDefault="00740241" w:rsidP="004D1A6E">
      <w:pPr>
        <w:pStyle w:val="paragraph"/>
        <w:jc w:val="both"/>
        <w:textAlignment w:val="baseline"/>
        <w:rPr>
          <w:rStyle w:val="normaltextrun"/>
          <w:rFonts w:ascii="Arial" w:hAnsi="Arial" w:cs="Arial"/>
          <w:b/>
          <w:bCs/>
          <w:sz w:val="22"/>
          <w:szCs w:val="22"/>
        </w:rPr>
      </w:pPr>
      <w:r w:rsidRPr="008678E5">
        <w:rPr>
          <w:rStyle w:val="normaltextrun"/>
          <w:rFonts w:ascii="Arial" w:hAnsi="Arial" w:cs="Arial"/>
          <w:b/>
          <w:bCs/>
          <w:sz w:val="22"/>
          <w:szCs w:val="22"/>
        </w:rPr>
        <w:t>20</w:t>
      </w:r>
      <w:r w:rsidR="00601606" w:rsidRPr="008678E5">
        <w:rPr>
          <w:rStyle w:val="normaltextrun"/>
          <w:rFonts w:ascii="Arial" w:hAnsi="Arial" w:cs="Arial"/>
          <w:b/>
          <w:bCs/>
          <w:sz w:val="22"/>
          <w:szCs w:val="22"/>
        </w:rPr>
        <w:t xml:space="preserve"> § </w:t>
      </w:r>
    </w:p>
    <w:p w14:paraId="25EE096F" w14:textId="77777777" w:rsidR="00601606" w:rsidRPr="008678E5" w:rsidRDefault="00601606" w:rsidP="004D1A6E">
      <w:pPr>
        <w:pStyle w:val="paragraph"/>
        <w:jc w:val="both"/>
        <w:textAlignment w:val="baseline"/>
        <w:rPr>
          <w:rFonts w:ascii="Arial" w:hAnsi="Arial" w:cs="Arial"/>
          <w:sz w:val="22"/>
          <w:szCs w:val="22"/>
        </w:rPr>
      </w:pPr>
      <w:r w:rsidRPr="008678E5">
        <w:rPr>
          <w:rStyle w:val="normaltextrun"/>
          <w:rFonts w:ascii="Arial" w:hAnsi="Arial" w:cs="Arial"/>
          <w:b/>
          <w:bCs/>
          <w:sz w:val="22"/>
          <w:szCs w:val="22"/>
        </w:rPr>
        <w:t>Hallituksen kokoukset</w:t>
      </w:r>
      <w:r w:rsidRPr="008678E5">
        <w:rPr>
          <w:rStyle w:val="eop"/>
          <w:rFonts w:ascii="Arial" w:hAnsi="Arial" w:cs="Arial"/>
          <w:sz w:val="22"/>
          <w:szCs w:val="22"/>
        </w:rPr>
        <w:t> </w:t>
      </w:r>
    </w:p>
    <w:p w14:paraId="37ECBBFE" w14:textId="77777777" w:rsidR="00601606" w:rsidRPr="008678E5" w:rsidRDefault="00601606" w:rsidP="004D1A6E">
      <w:pPr>
        <w:pStyle w:val="paragraph"/>
        <w:jc w:val="both"/>
        <w:textAlignment w:val="baseline"/>
        <w:rPr>
          <w:rFonts w:ascii="Arial" w:hAnsi="Arial" w:cs="Arial"/>
          <w:sz w:val="22"/>
          <w:szCs w:val="22"/>
        </w:rPr>
      </w:pPr>
      <w:r w:rsidRPr="008678E5">
        <w:rPr>
          <w:rStyle w:val="normaltextrun"/>
          <w:rFonts w:ascii="Arial" w:hAnsi="Arial" w:cs="Arial"/>
          <w:sz w:val="22"/>
          <w:szCs w:val="22"/>
        </w:rPr>
        <w:t>Hallituksen puheenjohtaja vastaa siitä, että hallitus kokoontuu tarvittaessa. Puheenjohtajan on kutsuttava hallitus koolle, jos hallituksen jäsen tai toimitusjohtaja sitä vaatii. Jollei hallituksen puheenjohtaja vaatimuksesta huolimatta kutsu kokousta koolle, kutsun voi toimittaa hallituksen jäsen, jos vähintään puolet hallituksen jäsenistä hyväksyy koolle kutsumisen. Kutsun voi toimittaa myös toimitusjohtaja. </w:t>
      </w:r>
      <w:r w:rsidRPr="008678E5">
        <w:rPr>
          <w:rStyle w:val="eop"/>
          <w:rFonts w:ascii="Arial" w:hAnsi="Arial" w:cs="Arial"/>
          <w:sz w:val="22"/>
          <w:szCs w:val="22"/>
        </w:rPr>
        <w:t> </w:t>
      </w:r>
    </w:p>
    <w:p w14:paraId="0FF4E2DB" w14:textId="77777777" w:rsidR="00601606" w:rsidRPr="008678E5" w:rsidRDefault="00601606" w:rsidP="004D1A6E">
      <w:pPr>
        <w:pStyle w:val="paragraph"/>
        <w:jc w:val="both"/>
        <w:textAlignment w:val="baseline"/>
        <w:rPr>
          <w:rFonts w:ascii="Arial" w:hAnsi="Arial" w:cs="Arial"/>
          <w:sz w:val="22"/>
          <w:szCs w:val="22"/>
        </w:rPr>
      </w:pPr>
      <w:r w:rsidRPr="008678E5">
        <w:rPr>
          <w:rStyle w:val="eop"/>
          <w:rFonts w:ascii="Arial" w:hAnsi="Arial" w:cs="Arial"/>
          <w:sz w:val="22"/>
          <w:szCs w:val="22"/>
        </w:rPr>
        <w:t> </w:t>
      </w:r>
    </w:p>
    <w:p w14:paraId="40AFAE65" w14:textId="77777777" w:rsidR="00601606" w:rsidRPr="008678E5" w:rsidRDefault="00601606" w:rsidP="004D1A6E">
      <w:pPr>
        <w:pStyle w:val="paragraph"/>
        <w:jc w:val="both"/>
        <w:textAlignment w:val="baseline"/>
        <w:rPr>
          <w:rStyle w:val="normaltextrun"/>
          <w:rFonts w:ascii="Arial" w:hAnsi="Arial" w:cs="Arial"/>
          <w:sz w:val="22"/>
          <w:szCs w:val="22"/>
        </w:rPr>
      </w:pPr>
      <w:r w:rsidRPr="008678E5">
        <w:rPr>
          <w:rStyle w:val="normaltextrun"/>
          <w:rFonts w:ascii="Arial" w:hAnsi="Arial" w:cs="Arial"/>
          <w:sz w:val="22"/>
          <w:szCs w:val="22"/>
        </w:rPr>
        <w:t>Hallitus voi päättää, että muukin kuin hallituksen jäsen saa olla läsnä kokouksessa. Toimitusjohtajalla on oikeus olla läsnä hallituksen kokouksissa ja käyttää niissä puhevaltaa, vaikka hän ei olisikaan hallituksen jäsen, jollei hallitus päätä toisin. </w:t>
      </w:r>
    </w:p>
    <w:p w14:paraId="2EC2336E" w14:textId="77777777" w:rsidR="00601606" w:rsidRPr="008678E5" w:rsidRDefault="00601606" w:rsidP="00601606">
      <w:pPr>
        <w:pStyle w:val="paragraph"/>
        <w:textAlignment w:val="baseline"/>
        <w:rPr>
          <w:rStyle w:val="normaltextrun"/>
          <w:rFonts w:ascii="Arial" w:hAnsi="Arial" w:cs="Arial"/>
          <w:sz w:val="22"/>
          <w:szCs w:val="22"/>
        </w:rPr>
      </w:pPr>
    </w:p>
    <w:p w14:paraId="6B3BDB86" w14:textId="77777777" w:rsidR="00601606" w:rsidRPr="008678E5" w:rsidRDefault="00601606" w:rsidP="00601606">
      <w:pPr>
        <w:pStyle w:val="paragraph"/>
        <w:textAlignment w:val="baseline"/>
        <w:rPr>
          <w:rStyle w:val="normaltextrun"/>
          <w:rFonts w:ascii="Arial" w:hAnsi="Arial" w:cs="Arial"/>
          <w:sz w:val="22"/>
          <w:szCs w:val="22"/>
        </w:rPr>
      </w:pPr>
    </w:p>
    <w:p w14:paraId="72619857" w14:textId="77777777" w:rsidR="00601606" w:rsidRPr="008678E5" w:rsidRDefault="00601606" w:rsidP="00797449">
      <w:pPr>
        <w:pStyle w:val="paragraph"/>
        <w:pBdr>
          <w:top w:val="single" w:sz="4" w:space="1" w:color="auto"/>
          <w:left w:val="single" w:sz="4" w:space="4" w:color="auto"/>
          <w:bottom w:val="single" w:sz="4" w:space="1" w:color="auto"/>
          <w:right w:val="single" w:sz="4" w:space="4" w:color="auto"/>
        </w:pBdr>
        <w:textAlignment w:val="baseline"/>
        <w:rPr>
          <w:rStyle w:val="normaltextrun"/>
          <w:rFonts w:ascii="Arial" w:hAnsi="Arial" w:cs="Arial"/>
          <w:color w:val="0070C0"/>
          <w:sz w:val="22"/>
          <w:szCs w:val="22"/>
        </w:rPr>
      </w:pPr>
      <w:r w:rsidRPr="008678E5">
        <w:rPr>
          <w:rStyle w:val="normaltextrun"/>
          <w:rFonts w:ascii="Arial" w:hAnsi="Arial" w:cs="Arial"/>
          <w:color w:val="0070C0"/>
          <w:sz w:val="22"/>
          <w:szCs w:val="22"/>
        </w:rPr>
        <w:t xml:space="preserve">Hallituksessa on oltava puheenjohtaja. Hallitus valitsee puheenjohtajan, jos hallitusta valittaessa ei ole päätetty toisin tai säännöissä määrätä toisin (6:8 §). Puheenjohtajan on oltava hallituksen </w:t>
      </w:r>
      <w:r w:rsidRPr="008678E5">
        <w:rPr>
          <w:rStyle w:val="normaltextrun"/>
          <w:rFonts w:ascii="Arial" w:hAnsi="Arial" w:cs="Arial"/>
          <w:color w:val="0070C0"/>
          <w:sz w:val="22"/>
          <w:szCs w:val="22"/>
        </w:rPr>
        <w:lastRenderedPageBreak/>
        <w:t xml:space="preserve">varsinainen jäsen. Varapuheenjohtaja voidaan valita samalla tavalla kuin varsinainen puheenjohtaja, vaikka laissa ei säädetä varapuheenjohtajan valinnasta.  </w:t>
      </w:r>
    </w:p>
    <w:p w14:paraId="251E3AC4" w14:textId="77777777" w:rsidR="00601606" w:rsidRPr="008678E5" w:rsidRDefault="00601606" w:rsidP="00797449">
      <w:pPr>
        <w:pStyle w:val="paragraph"/>
        <w:pBdr>
          <w:top w:val="single" w:sz="4" w:space="1" w:color="auto"/>
          <w:left w:val="single" w:sz="4" w:space="4" w:color="auto"/>
          <w:bottom w:val="single" w:sz="4" w:space="1" w:color="auto"/>
          <w:right w:val="single" w:sz="4" w:space="4" w:color="auto"/>
        </w:pBdr>
        <w:textAlignment w:val="baseline"/>
        <w:rPr>
          <w:rStyle w:val="normaltextrun"/>
          <w:rFonts w:ascii="Arial" w:hAnsi="Arial" w:cs="Arial"/>
          <w:color w:val="0070C0"/>
          <w:sz w:val="22"/>
          <w:szCs w:val="22"/>
        </w:rPr>
      </w:pPr>
    </w:p>
    <w:p w14:paraId="13C1401B" w14:textId="77777777" w:rsidR="00601606" w:rsidRPr="008678E5" w:rsidRDefault="00601606" w:rsidP="00797449">
      <w:pPr>
        <w:pStyle w:val="paragraph"/>
        <w:pBdr>
          <w:top w:val="single" w:sz="4" w:space="1" w:color="auto"/>
          <w:left w:val="single" w:sz="4" w:space="4" w:color="auto"/>
          <w:bottom w:val="single" w:sz="4" w:space="1" w:color="auto"/>
          <w:right w:val="single" w:sz="4" w:space="4" w:color="auto"/>
        </w:pBdr>
        <w:jc w:val="both"/>
        <w:textAlignment w:val="baseline"/>
        <w:rPr>
          <w:rStyle w:val="normaltextrun"/>
          <w:rFonts w:ascii="Arial" w:hAnsi="Arial" w:cs="Arial"/>
          <w:color w:val="0070C0"/>
          <w:sz w:val="22"/>
          <w:szCs w:val="22"/>
        </w:rPr>
      </w:pPr>
      <w:r w:rsidRPr="008678E5">
        <w:rPr>
          <w:rStyle w:val="normaltextrun"/>
          <w:rFonts w:ascii="Arial" w:hAnsi="Arial" w:cs="Arial"/>
          <w:color w:val="0070C0"/>
          <w:sz w:val="22"/>
          <w:szCs w:val="22"/>
        </w:rPr>
        <w:t>Puheenjohtaja vastaa siitä, että hallitus kokoontuu tarvittaessa. Puheenjohtajan on kutsuttava hallitus koolle, jos hallituksen jäsen tai toimitusjohtaja sitä vaatii (OKL 6:5 §). Laissa ei ole tarkempia säännöksiä siitä, millä tavalla kokouskutsu on toimitettava. Laki edellyttää kuitenkin, että kaikille hallituksen jäsenille varataan mahdollisuus osallistua kokoukseen. Jos jäsen on estynyt, tilaisuus on varattava varajäsenelle (OKL 6:3 §). Toimitusjohtajalla on oikeus olla läsnä hallituksen kokouksissa ja käyttää niissä puhevaltaa, vaikka hän ei olisikaan hallituksen jäsen, jollei hallitus päätä tietyssä tapauksessa toisin. </w:t>
      </w:r>
    </w:p>
    <w:p w14:paraId="77C5098C" w14:textId="77777777" w:rsidR="00601606" w:rsidRPr="008678E5" w:rsidRDefault="00601606" w:rsidP="00601606">
      <w:pPr>
        <w:pStyle w:val="paragraph"/>
        <w:textAlignment w:val="baseline"/>
        <w:rPr>
          <w:rStyle w:val="normaltextrun"/>
          <w:rFonts w:ascii="Arial" w:hAnsi="Arial" w:cs="Arial"/>
          <w:color w:val="0070C0"/>
          <w:sz w:val="22"/>
          <w:szCs w:val="22"/>
        </w:rPr>
      </w:pPr>
      <w:r w:rsidRPr="008678E5">
        <w:rPr>
          <w:rStyle w:val="normaltextrun"/>
          <w:rFonts w:ascii="Arial" w:hAnsi="Arial" w:cs="Arial"/>
          <w:color w:val="0070C0"/>
          <w:sz w:val="22"/>
          <w:szCs w:val="22"/>
        </w:rPr>
        <w:t xml:space="preserve">   </w:t>
      </w:r>
    </w:p>
    <w:p w14:paraId="5D0C3379" w14:textId="77777777" w:rsidR="00FE53A3" w:rsidRPr="008678E5" w:rsidRDefault="00FE53A3" w:rsidP="00FE53A3">
      <w:pPr>
        <w:pStyle w:val="paragraph"/>
        <w:textAlignment w:val="baseline"/>
        <w:rPr>
          <w:rFonts w:ascii="Arial" w:hAnsi="Arial" w:cs="Arial"/>
          <w:sz w:val="22"/>
          <w:szCs w:val="22"/>
        </w:rPr>
      </w:pPr>
    </w:p>
    <w:p w14:paraId="381F8D49" w14:textId="77777777" w:rsidR="00A46CA7" w:rsidRPr="008678E5" w:rsidRDefault="00C11525" w:rsidP="00A46CA7">
      <w:pPr>
        <w:pStyle w:val="paragraph"/>
        <w:textAlignment w:val="baseline"/>
        <w:rPr>
          <w:rStyle w:val="normaltextrun"/>
          <w:rFonts w:ascii="Arial" w:hAnsi="Arial" w:cs="Arial"/>
          <w:b/>
          <w:bCs/>
          <w:sz w:val="22"/>
          <w:szCs w:val="22"/>
        </w:rPr>
      </w:pPr>
      <w:r w:rsidRPr="008678E5">
        <w:rPr>
          <w:rStyle w:val="normaltextrun"/>
          <w:rFonts w:ascii="Arial" w:hAnsi="Arial" w:cs="Arial"/>
          <w:b/>
          <w:bCs/>
          <w:sz w:val="22"/>
          <w:szCs w:val="22"/>
        </w:rPr>
        <w:t>2</w:t>
      </w:r>
      <w:r w:rsidR="00740241" w:rsidRPr="008678E5">
        <w:rPr>
          <w:rStyle w:val="normaltextrun"/>
          <w:rFonts w:ascii="Arial" w:hAnsi="Arial" w:cs="Arial"/>
          <w:b/>
          <w:bCs/>
          <w:sz w:val="22"/>
          <w:szCs w:val="22"/>
        </w:rPr>
        <w:t>1</w:t>
      </w:r>
      <w:r w:rsidR="00A46CA7" w:rsidRPr="008678E5">
        <w:rPr>
          <w:rStyle w:val="normaltextrun"/>
          <w:rFonts w:ascii="Arial" w:hAnsi="Arial" w:cs="Arial"/>
          <w:b/>
          <w:bCs/>
          <w:sz w:val="22"/>
          <w:szCs w:val="22"/>
        </w:rPr>
        <w:t xml:space="preserve"> § </w:t>
      </w:r>
    </w:p>
    <w:p w14:paraId="2D7C0BAD" w14:textId="77777777" w:rsidR="00A46CA7" w:rsidRPr="008678E5" w:rsidRDefault="00A46CA7" w:rsidP="004D1A6E">
      <w:pPr>
        <w:pStyle w:val="paragraph"/>
        <w:jc w:val="both"/>
        <w:textAlignment w:val="baseline"/>
        <w:rPr>
          <w:rFonts w:ascii="Arial" w:hAnsi="Arial" w:cs="Arial"/>
          <w:sz w:val="22"/>
          <w:szCs w:val="22"/>
        </w:rPr>
      </w:pPr>
      <w:r w:rsidRPr="008678E5">
        <w:rPr>
          <w:rStyle w:val="normaltextrun"/>
          <w:rFonts w:ascii="Arial" w:hAnsi="Arial" w:cs="Arial"/>
          <w:b/>
          <w:bCs/>
          <w:sz w:val="22"/>
          <w:szCs w:val="22"/>
        </w:rPr>
        <w:t>Hallituksen päätöksenteko</w:t>
      </w:r>
      <w:r w:rsidRPr="008678E5">
        <w:rPr>
          <w:rStyle w:val="eop"/>
          <w:rFonts w:ascii="Arial" w:hAnsi="Arial" w:cs="Arial"/>
          <w:sz w:val="22"/>
          <w:szCs w:val="22"/>
        </w:rPr>
        <w:t> </w:t>
      </w:r>
    </w:p>
    <w:p w14:paraId="0AD8C3BE" w14:textId="77777777" w:rsidR="00A46CA7" w:rsidRPr="008678E5" w:rsidRDefault="00A46CA7" w:rsidP="004D1A6E">
      <w:pPr>
        <w:pStyle w:val="paragraph"/>
        <w:jc w:val="both"/>
        <w:textAlignment w:val="baseline"/>
        <w:rPr>
          <w:rFonts w:ascii="Arial" w:hAnsi="Arial" w:cs="Arial"/>
          <w:sz w:val="22"/>
          <w:szCs w:val="22"/>
        </w:rPr>
      </w:pPr>
      <w:r w:rsidRPr="008678E5">
        <w:rPr>
          <w:rStyle w:val="normaltextrun"/>
          <w:rFonts w:ascii="Arial" w:hAnsi="Arial" w:cs="Arial"/>
          <w:sz w:val="22"/>
          <w:szCs w:val="22"/>
        </w:rPr>
        <w:t>Hallitus on päätösvaltainen, kun saapuvilla on enemmän kuin puolet sen jäsenistä. Päätöstä ei kuitenkaan saa tehdä, ellei kaikille hallituksen jäsenille ole mahdollisuuksien mukaan varattu tilaisuutta osallistua asian käsittelyyn.</w:t>
      </w:r>
      <w:r w:rsidRPr="008678E5">
        <w:rPr>
          <w:rStyle w:val="eop"/>
          <w:rFonts w:ascii="Arial" w:hAnsi="Arial" w:cs="Arial"/>
          <w:sz w:val="22"/>
          <w:szCs w:val="22"/>
        </w:rPr>
        <w:t> </w:t>
      </w:r>
    </w:p>
    <w:p w14:paraId="38DA05F9" w14:textId="77777777" w:rsidR="00A46CA7" w:rsidRPr="008678E5" w:rsidRDefault="00A46CA7" w:rsidP="004D1A6E">
      <w:pPr>
        <w:pStyle w:val="paragraph"/>
        <w:jc w:val="both"/>
        <w:textAlignment w:val="baseline"/>
        <w:rPr>
          <w:rFonts w:ascii="Arial" w:hAnsi="Arial" w:cs="Arial"/>
          <w:sz w:val="22"/>
          <w:szCs w:val="22"/>
        </w:rPr>
      </w:pPr>
      <w:r w:rsidRPr="008678E5">
        <w:rPr>
          <w:rStyle w:val="eop"/>
          <w:rFonts w:ascii="Arial" w:hAnsi="Arial" w:cs="Arial"/>
          <w:sz w:val="22"/>
          <w:szCs w:val="22"/>
        </w:rPr>
        <w:t> </w:t>
      </w:r>
    </w:p>
    <w:p w14:paraId="1F23F2E8" w14:textId="77777777" w:rsidR="00A46CA7" w:rsidRPr="008678E5" w:rsidRDefault="00A46CA7" w:rsidP="004D1A6E">
      <w:pPr>
        <w:pStyle w:val="paragraph"/>
        <w:jc w:val="both"/>
        <w:textAlignment w:val="baseline"/>
        <w:rPr>
          <w:rFonts w:ascii="Arial" w:hAnsi="Arial" w:cs="Arial"/>
          <w:sz w:val="22"/>
          <w:szCs w:val="22"/>
        </w:rPr>
      </w:pPr>
      <w:r w:rsidRPr="008678E5">
        <w:rPr>
          <w:rStyle w:val="normaltextrun"/>
          <w:rFonts w:ascii="Arial" w:hAnsi="Arial" w:cs="Arial"/>
          <w:sz w:val="22"/>
          <w:szCs w:val="22"/>
        </w:rPr>
        <w:t>Hallituksen päätökseksi tulee se mielipide, jota enemmän kuin puolet läsnä olevista on kannattanut. Jos äänet menevät tasan, ratkaisee puheenjohtajan ääni. Jos äänet menevät puheenjohtajan vaalissa tasan, vaali ratkaistaan arvalla</w:t>
      </w:r>
      <w:r w:rsidRPr="008678E5">
        <w:rPr>
          <w:rStyle w:val="eop"/>
          <w:rFonts w:ascii="Arial" w:hAnsi="Arial" w:cs="Arial"/>
          <w:sz w:val="22"/>
          <w:szCs w:val="22"/>
        </w:rPr>
        <w:t> </w:t>
      </w:r>
    </w:p>
    <w:p w14:paraId="412A72C4" w14:textId="77777777" w:rsidR="00A46CA7" w:rsidRPr="008678E5" w:rsidRDefault="00A46CA7" w:rsidP="004D1A6E">
      <w:pPr>
        <w:pStyle w:val="paragraph"/>
        <w:jc w:val="both"/>
        <w:textAlignment w:val="baseline"/>
        <w:rPr>
          <w:rFonts w:ascii="Arial" w:hAnsi="Arial" w:cs="Arial"/>
          <w:sz w:val="22"/>
          <w:szCs w:val="22"/>
        </w:rPr>
      </w:pPr>
      <w:r w:rsidRPr="008678E5">
        <w:rPr>
          <w:rStyle w:val="eop"/>
          <w:rFonts w:ascii="Arial" w:hAnsi="Arial" w:cs="Arial"/>
          <w:sz w:val="22"/>
          <w:szCs w:val="22"/>
        </w:rPr>
        <w:t> </w:t>
      </w:r>
    </w:p>
    <w:p w14:paraId="1481A3CB" w14:textId="77777777" w:rsidR="00A46CA7" w:rsidRPr="008678E5" w:rsidRDefault="00A46CA7" w:rsidP="004D1A6E">
      <w:pPr>
        <w:pStyle w:val="paragraph"/>
        <w:jc w:val="both"/>
        <w:textAlignment w:val="baseline"/>
        <w:rPr>
          <w:rStyle w:val="eop"/>
          <w:rFonts w:ascii="Arial" w:hAnsi="Arial" w:cs="Arial"/>
          <w:sz w:val="22"/>
          <w:szCs w:val="22"/>
        </w:rPr>
      </w:pPr>
      <w:r w:rsidRPr="008678E5">
        <w:rPr>
          <w:rStyle w:val="normaltextrun"/>
          <w:rFonts w:ascii="Arial" w:hAnsi="Arial" w:cs="Arial"/>
          <w:sz w:val="22"/>
          <w:szCs w:val="22"/>
        </w:rPr>
        <w:t>Hallituksen kokouksesta on laadittava pöytäkirja, jonka allekirjoittaa hallituksen puheenjohtajan lisäksi yksi hallituksen siihen valitsema jäsen. Hallituksen jäsenellä ja toimitusjohtajalla on oikeus saada eriävä mielipiteensä merkityksi pöytäkirjaan. Pöytäkirjat on numeroitava juoksevasti ja säilytettävä luotettavalla tavalla. </w:t>
      </w:r>
      <w:r w:rsidRPr="008678E5">
        <w:rPr>
          <w:rStyle w:val="eop"/>
          <w:rFonts w:ascii="Arial" w:hAnsi="Arial" w:cs="Arial"/>
          <w:sz w:val="22"/>
          <w:szCs w:val="22"/>
        </w:rPr>
        <w:t> </w:t>
      </w:r>
    </w:p>
    <w:p w14:paraId="4C756D60" w14:textId="77777777" w:rsidR="00A46CA7" w:rsidRPr="008678E5" w:rsidRDefault="00A46CA7" w:rsidP="004E7F5F">
      <w:pPr>
        <w:pStyle w:val="paragraph"/>
        <w:spacing w:before="240"/>
        <w:jc w:val="both"/>
        <w:textAlignment w:val="baseline"/>
        <w:rPr>
          <w:rStyle w:val="eop"/>
          <w:rFonts w:ascii="Arial" w:hAnsi="Arial" w:cs="Arial"/>
          <w:sz w:val="22"/>
          <w:szCs w:val="22"/>
        </w:rPr>
      </w:pPr>
    </w:p>
    <w:p w14:paraId="4FF1D26B" w14:textId="77777777" w:rsidR="00A46CA7" w:rsidRPr="008678E5" w:rsidRDefault="00A46CA7" w:rsidP="00BE7709">
      <w:pPr>
        <w:pStyle w:val="paragraph"/>
        <w:pBdr>
          <w:top w:val="single" w:sz="4" w:space="1" w:color="auto"/>
          <w:left w:val="single" w:sz="4" w:space="4" w:color="auto"/>
          <w:bottom w:val="single" w:sz="4" w:space="1" w:color="auto"/>
          <w:right w:val="single" w:sz="4" w:space="4" w:color="auto"/>
        </w:pBdr>
        <w:jc w:val="both"/>
        <w:textAlignment w:val="baseline"/>
        <w:rPr>
          <w:rFonts w:ascii="Arial" w:hAnsi="Arial" w:cs="Arial"/>
          <w:color w:val="0070C0"/>
          <w:sz w:val="22"/>
          <w:szCs w:val="22"/>
        </w:rPr>
      </w:pPr>
      <w:r w:rsidRPr="008678E5">
        <w:rPr>
          <w:rFonts w:ascii="Arial" w:hAnsi="Arial" w:cs="Arial"/>
          <w:color w:val="0070C0"/>
          <w:sz w:val="22"/>
          <w:szCs w:val="22"/>
        </w:rPr>
        <w:t xml:space="preserve">Hallituksen päätösvaltaisuudesta säädetään laissa (OKL 6:3 §).  Hallitus on päätösvaltainen, kun paikalla on enemmän kuin puolet sen jäsenistä. Säännöissä voidaan myös edellyttää, että paikalla olevien määrä on suurempi. Määrää laskettaessa esteellisten jäsenten ei katsota olevan paikalla. </w:t>
      </w:r>
    </w:p>
    <w:p w14:paraId="0B2224D9" w14:textId="77777777" w:rsidR="00A46CA7" w:rsidRPr="008678E5" w:rsidRDefault="00A46CA7" w:rsidP="00BE7709">
      <w:pPr>
        <w:pStyle w:val="paragraph"/>
        <w:pBdr>
          <w:top w:val="single" w:sz="4" w:space="1" w:color="auto"/>
          <w:left w:val="single" w:sz="4" w:space="4" w:color="auto"/>
          <w:bottom w:val="single" w:sz="4" w:space="1" w:color="auto"/>
          <w:right w:val="single" w:sz="4" w:space="4" w:color="auto"/>
        </w:pBdr>
        <w:textAlignment w:val="baseline"/>
        <w:rPr>
          <w:rFonts w:ascii="Arial" w:hAnsi="Arial" w:cs="Arial"/>
          <w:color w:val="0070C0"/>
          <w:sz w:val="22"/>
          <w:szCs w:val="22"/>
        </w:rPr>
      </w:pPr>
    </w:p>
    <w:p w14:paraId="37EC415E" w14:textId="77777777" w:rsidR="00A46CA7" w:rsidRPr="008678E5" w:rsidRDefault="00A46CA7" w:rsidP="00BE7709">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sz w:val="22"/>
          <w:szCs w:val="22"/>
        </w:rPr>
      </w:pPr>
      <w:r w:rsidRPr="008678E5">
        <w:rPr>
          <w:rStyle w:val="normaltextrun"/>
          <w:rFonts w:ascii="Arial" w:hAnsi="Arial" w:cs="Arial"/>
          <w:color w:val="0070C0"/>
          <w:sz w:val="22"/>
          <w:szCs w:val="22"/>
        </w:rPr>
        <w:t xml:space="preserve">Hallituksen päätökset tehdään yksinkertaisella enemmistöllä, ellei säännöissä vaadita määräenemmistöä. Hallituksen päätökseksi tulee se mielipide, jota enemmän kuin puolet läsnä olevista on kannattanut. Jos äänet menevät tasan, ratkaisee puheenjohtajan ääni, paitsi puheenjohtajan vaalissa. Jos äänet menevät puheenjohtajan vaalissa tasan, vaali ratkaistaan arvalla. </w:t>
      </w:r>
      <w:r w:rsidRPr="008678E5">
        <w:rPr>
          <w:rStyle w:val="eop"/>
          <w:rFonts w:ascii="Arial" w:hAnsi="Arial" w:cs="Arial"/>
          <w:color w:val="0070C0"/>
          <w:sz w:val="22"/>
          <w:szCs w:val="22"/>
        </w:rPr>
        <w:t> </w:t>
      </w:r>
    </w:p>
    <w:p w14:paraId="7D949740" w14:textId="77777777" w:rsidR="00A46CA7" w:rsidRPr="008678E5" w:rsidRDefault="00A46CA7" w:rsidP="00BE7709">
      <w:pPr>
        <w:pStyle w:val="paragraph"/>
        <w:pBdr>
          <w:top w:val="single" w:sz="4" w:space="1" w:color="auto"/>
          <w:left w:val="single" w:sz="4" w:space="4" w:color="auto"/>
          <w:bottom w:val="single" w:sz="4" w:space="1" w:color="auto"/>
          <w:right w:val="single" w:sz="4" w:space="4" w:color="auto"/>
        </w:pBdr>
        <w:textAlignment w:val="baseline"/>
        <w:rPr>
          <w:rStyle w:val="eop"/>
          <w:rFonts w:ascii="Arial" w:hAnsi="Arial" w:cs="Arial"/>
          <w:color w:val="0070C0"/>
          <w:sz w:val="22"/>
          <w:szCs w:val="22"/>
        </w:rPr>
      </w:pPr>
    </w:p>
    <w:p w14:paraId="487B65DD" w14:textId="77777777" w:rsidR="00A46CA7" w:rsidRPr="008678E5" w:rsidRDefault="00A46CA7" w:rsidP="00BE7709">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0070C0"/>
          <w:sz w:val="22"/>
          <w:szCs w:val="22"/>
        </w:rPr>
      </w:pPr>
      <w:r w:rsidRPr="008678E5">
        <w:rPr>
          <w:rStyle w:val="eop"/>
          <w:rFonts w:ascii="Arial" w:hAnsi="Arial" w:cs="Arial"/>
          <w:color w:val="0070C0"/>
          <w:sz w:val="22"/>
          <w:szCs w:val="22"/>
        </w:rPr>
        <w:t xml:space="preserve">Hallituksen kokouksen pöytäkirjan allekirjoittaa hallituksen puheenjohtajan lisäksi yksi hallituksen siihen valitsema jäsen. Hallituksen jäsenellä ja toimitusjohtajalla on oikeus saada eriävä mielipiteensä merkittyä pöytäkirjaan. Eriävä mielipide voi olla tärkeä, jos myöhemmin arvioidaan hallituksen vastuita. </w:t>
      </w:r>
    </w:p>
    <w:p w14:paraId="40FFB39D" w14:textId="77777777" w:rsidR="00A46CA7" w:rsidRPr="008678E5" w:rsidRDefault="00A46CA7" w:rsidP="00BE7709">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0070C0"/>
          <w:sz w:val="22"/>
          <w:szCs w:val="22"/>
        </w:rPr>
      </w:pPr>
    </w:p>
    <w:p w14:paraId="2C9A7031" w14:textId="77777777" w:rsidR="00A46CA7" w:rsidRPr="008678E5" w:rsidRDefault="00A46CA7" w:rsidP="00BE7709">
      <w:pPr>
        <w:pStyle w:val="paragraph"/>
        <w:pBdr>
          <w:top w:val="single" w:sz="4" w:space="1" w:color="auto"/>
          <w:left w:val="single" w:sz="4" w:space="4" w:color="auto"/>
          <w:bottom w:val="single" w:sz="4" w:space="1" w:color="auto"/>
          <w:right w:val="single" w:sz="4" w:space="4" w:color="auto"/>
        </w:pBdr>
        <w:jc w:val="both"/>
        <w:textAlignment w:val="baseline"/>
        <w:rPr>
          <w:rFonts w:ascii="Arial" w:hAnsi="Arial" w:cs="Arial"/>
          <w:sz w:val="22"/>
          <w:szCs w:val="22"/>
        </w:rPr>
      </w:pPr>
      <w:r w:rsidRPr="008678E5">
        <w:rPr>
          <w:rStyle w:val="eop"/>
          <w:rFonts w:ascii="Arial" w:hAnsi="Arial" w:cs="Arial"/>
          <w:color w:val="0070C0"/>
          <w:sz w:val="22"/>
          <w:szCs w:val="22"/>
        </w:rPr>
        <w:t xml:space="preserve">Hallituksen pöytäkirjat on numeroitava juoksevasti ja säilytettävä luotettavalla tavalla. Ne on myös säilytettävä aikarajoituksetta. Se, mitä sanotaan pöytäkirjan säilyttämisestä, koskee myös sen liitteitä, koska liitteet ovat osa pöytäkirjaa.   </w:t>
      </w:r>
    </w:p>
    <w:p w14:paraId="3BCEDFB1" w14:textId="77777777" w:rsidR="00D87A87" w:rsidRDefault="00D87A87">
      <w:pPr>
        <w:rPr>
          <w:rFonts w:ascii="Arial" w:eastAsia="Times New Roman" w:hAnsi="Arial" w:cs="Arial"/>
          <w:color w:val="0070C0"/>
          <w:sz w:val="22"/>
          <w:szCs w:val="22"/>
        </w:rPr>
      </w:pPr>
      <w:r>
        <w:rPr>
          <w:rFonts w:ascii="Arial" w:hAnsi="Arial" w:cs="Arial"/>
          <w:color w:val="0070C0"/>
          <w:sz w:val="22"/>
          <w:szCs w:val="22"/>
        </w:rPr>
        <w:br w:type="page"/>
      </w:r>
    </w:p>
    <w:p w14:paraId="0A68659E" w14:textId="77777777" w:rsidR="00A46CA7" w:rsidRPr="008678E5" w:rsidRDefault="00A46CA7" w:rsidP="00A46CA7">
      <w:pPr>
        <w:pStyle w:val="paragraph"/>
        <w:textAlignment w:val="baseline"/>
        <w:rPr>
          <w:rFonts w:ascii="Arial" w:hAnsi="Arial" w:cs="Arial"/>
          <w:sz w:val="22"/>
          <w:szCs w:val="22"/>
        </w:rPr>
      </w:pPr>
      <w:r w:rsidRPr="008678E5">
        <w:rPr>
          <w:rStyle w:val="eop"/>
          <w:rFonts w:ascii="Arial" w:hAnsi="Arial" w:cs="Arial"/>
          <w:sz w:val="22"/>
          <w:szCs w:val="22"/>
        </w:rPr>
        <w:lastRenderedPageBreak/>
        <w:t> </w:t>
      </w:r>
    </w:p>
    <w:p w14:paraId="620F097B" w14:textId="77777777" w:rsidR="00A46CA7" w:rsidRPr="008678E5" w:rsidRDefault="00A46CA7" w:rsidP="00A46CA7">
      <w:pPr>
        <w:pStyle w:val="paragraph"/>
        <w:textAlignment w:val="baseline"/>
        <w:rPr>
          <w:rStyle w:val="normaltextrun"/>
          <w:rFonts w:ascii="Arial" w:hAnsi="Arial" w:cs="Arial"/>
          <w:b/>
          <w:bCs/>
          <w:sz w:val="22"/>
          <w:szCs w:val="22"/>
        </w:rPr>
      </w:pPr>
      <w:r w:rsidRPr="008678E5">
        <w:rPr>
          <w:rStyle w:val="normaltextrun"/>
          <w:rFonts w:ascii="Arial" w:hAnsi="Arial" w:cs="Arial"/>
          <w:b/>
          <w:bCs/>
          <w:sz w:val="22"/>
          <w:szCs w:val="22"/>
        </w:rPr>
        <w:t>2</w:t>
      </w:r>
      <w:r w:rsidR="006809B7" w:rsidRPr="008678E5">
        <w:rPr>
          <w:rStyle w:val="normaltextrun"/>
          <w:rFonts w:ascii="Arial" w:hAnsi="Arial" w:cs="Arial"/>
          <w:b/>
          <w:bCs/>
          <w:sz w:val="22"/>
          <w:szCs w:val="22"/>
        </w:rPr>
        <w:t xml:space="preserve">2 </w:t>
      </w:r>
      <w:r w:rsidRPr="008678E5">
        <w:rPr>
          <w:rStyle w:val="normaltextrun"/>
          <w:rFonts w:ascii="Arial" w:hAnsi="Arial" w:cs="Arial"/>
          <w:b/>
          <w:bCs/>
          <w:sz w:val="22"/>
          <w:szCs w:val="22"/>
        </w:rPr>
        <w:t xml:space="preserve">§ </w:t>
      </w:r>
    </w:p>
    <w:p w14:paraId="75EB9E87" w14:textId="77777777" w:rsidR="00A46CA7" w:rsidRPr="008678E5" w:rsidRDefault="00A46CA7" w:rsidP="00A46CA7">
      <w:pPr>
        <w:pStyle w:val="paragraph"/>
        <w:textAlignment w:val="baseline"/>
        <w:rPr>
          <w:rFonts w:ascii="Arial" w:hAnsi="Arial" w:cs="Arial"/>
          <w:sz w:val="22"/>
          <w:szCs w:val="22"/>
        </w:rPr>
      </w:pPr>
      <w:r w:rsidRPr="008678E5">
        <w:rPr>
          <w:rStyle w:val="normaltextrun"/>
          <w:rFonts w:ascii="Arial" w:hAnsi="Arial" w:cs="Arial"/>
          <w:b/>
          <w:bCs/>
          <w:sz w:val="22"/>
          <w:szCs w:val="22"/>
        </w:rPr>
        <w:t>Hallituksen tehtävät</w:t>
      </w:r>
      <w:r w:rsidRPr="008678E5">
        <w:rPr>
          <w:rStyle w:val="eop"/>
          <w:rFonts w:ascii="Arial" w:hAnsi="Arial" w:cs="Arial"/>
          <w:sz w:val="22"/>
          <w:szCs w:val="22"/>
        </w:rPr>
        <w:t> </w:t>
      </w:r>
    </w:p>
    <w:p w14:paraId="6B2DA1FE" w14:textId="77777777" w:rsidR="00A46CA7" w:rsidRPr="008678E5" w:rsidRDefault="00A46CA7" w:rsidP="00A46CA7">
      <w:pPr>
        <w:pStyle w:val="paragraph"/>
        <w:textAlignment w:val="baseline"/>
        <w:rPr>
          <w:rFonts w:ascii="Arial" w:hAnsi="Arial" w:cs="Arial"/>
          <w:sz w:val="22"/>
          <w:szCs w:val="22"/>
        </w:rPr>
      </w:pPr>
      <w:r w:rsidRPr="008678E5">
        <w:rPr>
          <w:rStyle w:val="normaltextrun"/>
          <w:rFonts w:ascii="Arial" w:hAnsi="Arial" w:cs="Arial"/>
          <w:sz w:val="22"/>
          <w:szCs w:val="22"/>
        </w:rPr>
        <w:t>Hallituksen on huolellisesti toimien edistettävä osuuskunnan etua. Hallitus huolehtii osuuskunnan hallinnosta ja toiminnan asianmukaisesta järjestämisestä (yleistoimivalta). Hallitus vastaa siitä, että kirjanpidon ja varainhoidon valvonta on asianmukaisesti järjestetty.</w:t>
      </w:r>
      <w:r w:rsidRPr="008678E5">
        <w:rPr>
          <w:rStyle w:val="eop"/>
          <w:rFonts w:ascii="Arial" w:hAnsi="Arial" w:cs="Arial"/>
          <w:sz w:val="22"/>
          <w:szCs w:val="22"/>
        </w:rPr>
        <w:t> </w:t>
      </w:r>
    </w:p>
    <w:p w14:paraId="50AC7E57" w14:textId="77777777" w:rsidR="00A46CA7" w:rsidRPr="008678E5" w:rsidRDefault="00A46CA7" w:rsidP="00A46CA7">
      <w:pPr>
        <w:pStyle w:val="paragraph"/>
        <w:textAlignment w:val="baseline"/>
        <w:rPr>
          <w:rFonts w:ascii="Arial" w:hAnsi="Arial" w:cs="Arial"/>
          <w:sz w:val="22"/>
          <w:szCs w:val="22"/>
        </w:rPr>
      </w:pPr>
      <w:r w:rsidRPr="008678E5">
        <w:rPr>
          <w:rStyle w:val="eop"/>
          <w:rFonts w:ascii="Arial" w:hAnsi="Arial" w:cs="Arial"/>
          <w:sz w:val="22"/>
          <w:szCs w:val="22"/>
        </w:rPr>
        <w:t> </w:t>
      </w:r>
    </w:p>
    <w:p w14:paraId="0477AD32" w14:textId="77777777" w:rsidR="00A46CA7" w:rsidRPr="008678E5" w:rsidRDefault="00A46CA7" w:rsidP="00A46CA7">
      <w:pPr>
        <w:pStyle w:val="paragraph"/>
        <w:textAlignment w:val="baseline"/>
        <w:rPr>
          <w:rFonts w:ascii="Arial" w:hAnsi="Arial" w:cs="Arial"/>
          <w:sz w:val="22"/>
          <w:szCs w:val="22"/>
        </w:rPr>
      </w:pPr>
      <w:r w:rsidRPr="008678E5">
        <w:rPr>
          <w:rStyle w:val="normaltextrun"/>
          <w:rFonts w:ascii="Arial" w:hAnsi="Arial" w:cs="Arial"/>
          <w:sz w:val="22"/>
          <w:szCs w:val="22"/>
        </w:rPr>
        <w:t>Hallitus voi yksittäistapauksessa tehdä päätöksen toimitusjohtajan yleistoimivaltaan kuuluvassa asiassa. Hallitus voi saattaa hallituksen tai toimitusjohtajan yleistoimivaltaan kuuluvan asian osuuskunnan kokouksen päätettäväksi.</w:t>
      </w:r>
      <w:r w:rsidRPr="008678E5">
        <w:rPr>
          <w:rStyle w:val="eop"/>
          <w:rFonts w:ascii="Arial" w:hAnsi="Arial" w:cs="Arial"/>
          <w:sz w:val="22"/>
          <w:szCs w:val="22"/>
        </w:rPr>
        <w:t> </w:t>
      </w:r>
    </w:p>
    <w:p w14:paraId="7E3C059E" w14:textId="77777777" w:rsidR="00A46CA7" w:rsidRPr="008678E5" w:rsidRDefault="00A46CA7" w:rsidP="00A46CA7">
      <w:pPr>
        <w:pStyle w:val="paragraph"/>
        <w:textAlignment w:val="baseline"/>
        <w:rPr>
          <w:rFonts w:ascii="Arial" w:hAnsi="Arial" w:cs="Arial"/>
          <w:sz w:val="22"/>
          <w:szCs w:val="22"/>
        </w:rPr>
      </w:pPr>
      <w:r w:rsidRPr="008678E5">
        <w:rPr>
          <w:rStyle w:val="eop"/>
          <w:rFonts w:ascii="Arial" w:hAnsi="Arial" w:cs="Arial"/>
          <w:sz w:val="22"/>
          <w:szCs w:val="22"/>
        </w:rPr>
        <w:t> </w:t>
      </w:r>
    </w:p>
    <w:p w14:paraId="5FB06FEA" w14:textId="77777777" w:rsidR="00A46CA7" w:rsidRPr="008678E5" w:rsidRDefault="00A46CA7" w:rsidP="00A46CA7">
      <w:pPr>
        <w:pStyle w:val="paragraph"/>
        <w:textAlignment w:val="baseline"/>
        <w:rPr>
          <w:rStyle w:val="eop"/>
          <w:rFonts w:ascii="Arial" w:hAnsi="Arial" w:cs="Arial"/>
          <w:sz w:val="22"/>
          <w:szCs w:val="22"/>
        </w:rPr>
      </w:pPr>
      <w:r w:rsidRPr="008678E5">
        <w:rPr>
          <w:rStyle w:val="normaltextrun"/>
          <w:rFonts w:ascii="Arial" w:hAnsi="Arial" w:cs="Arial"/>
          <w:sz w:val="22"/>
          <w:szCs w:val="22"/>
        </w:rPr>
        <w:t>Hallitus tai hallituksen jäsen ei saa noudattaa osuuskunnan kokouksen tai hallituksen tekemää päätöstä, joka on osuuskuntalain tai osuuskunnan sääntöjen vastaisena pätemätön.</w:t>
      </w:r>
      <w:r w:rsidRPr="008678E5">
        <w:rPr>
          <w:rStyle w:val="eop"/>
          <w:rFonts w:ascii="Arial" w:hAnsi="Arial" w:cs="Arial"/>
          <w:sz w:val="22"/>
          <w:szCs w:val="22"/>
        </w:rPr>
        <w:t> </w:t>
      </w:r>
    </w:p>
    <w:p w14:paraId="0EC2450B" w14:textId="77777777" w:rsidR="00A46CA7" w:rsidRPr="008678E5" w:rsidRDefault="00A46CA7" w:rsidP="00A46CA7">
      <w:pPr>
        <w:pStyle w:val="paragraph"/>
        <w:textAlignment w:val="baseline"/>
        <w:rPr>
          <w:rStyle w:val="eop"/>
          <w:rFonts w:ascii="Arial" w:hAnsi="Arial" w:cs="Arial"/>
          <w:sz w:val="22"/>
          <w:szCs w:val="22"/>
        </w:rPr>
      </w:pPr>
    </w:p>
    <w:p w14:paraId="4DDF7317" w14:textId="77777777" w:rsidR="00A46CA7" w:rsidRPr="008678E5" w:rsidRDefault="00A46CA7" w:rsidP="00BE7709">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Hallituksella on yleistoimivalta osuuskunnan liiketoimintaan kuuluvissa asioissa. Tämä tarkoittaa sitä, että hallitus viimekädessä päättää kaikesta siitä, mitä ei erikseen ole osuuskuntalaissa tai osuuskunnan säännöissä määrätty osuuskunnan kokouksen, hallintoneuvoston tai toimitusjohtajan toimivaltaa kuuluviksi. Tämän vuoksi lyhimmillään sääntömääräyksessä vain toistetaan se, mitä osuuskuntalakiin on kirjattu. </w:t>
      </w:r>
    </w:p>
    <w:p w14:paraId="104F06C2" w14:textId="77777777" w:rsidR="00A46CA7" w:rsidRPr="008678E5" w:rsidRDefault="00A46CA7" w:rsidP="00BE7709">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Yksittäistapauksessa hallitus voi tehdä päätöksen asiassa, joka kuuluu toimitusjohtaja yleistoimivaltaan. Hallitus voi myös saattaa hallituksen tai toimitusjohtajan yleistoimivaltaan kuuluvan asian osuuskunnan kokouksen päätettäväksi. </w:t>
      </w:r>
    </w:p>
    <w:p w14:paraId="42C30C4E" w14:textId="77777777" w:rsidR="00A46CA7" w:rsidRPr="008678E5" w:rsidRDefault="00A46CA7" w:rsidP="009E55DB">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hAnsi="Arial" w:cs="Arial"/>
          <w:sz w:val="22"/>
          <w:szCs w:val="22"/>
        </w:rPr>
      </w:pPr>
      <w:r w:rsidRPr="008678E5">
        <w:rPr>
          <w:rFonts w:ascii="Arial" w:eastAsia="Times New Roman" w:hAnsi="Arial" w:cs="Arial"/>
          <w:color w:val="0070C0"/>
          <w:sz w:val="22"/>
          <w:szCs w:val="22"/>
        </w:rPr>
        <w:t>Sääntömääräykseen voidaan ottaa esimerkkiluettelo siitä, mitä hallituksen tehtäviin muun muassa kuuluu. Sen sijaan tyhjentävän luettelon laatiminen ei ole mahdollista. Hallituksen tehtävien luettelointi säännöissä voi myös aiheuttaa epätietoisuutta siitä, kuka/mikä toimielin päättää luettelosta puuttuvista tehtävistä. Siksi suositus on, että sääntöihin kirjataan vain, jos hallituksen toimivaltaa rajataan joltain os</w:t>
      </w:r>
      <w:r w:rsidR="0078283D">
        <w:rPr>
          <w:rFonts w:ascii="Arial" w:eastAsia="Times New Roman" w:hAnsi="Arial" w:cs="Arial"/>
          <w:color w:val="0070C0"/>
          <w:sz w:val="22"/>
          <w:szCs w:val="22"/>
        </w:rPr>
        <w:t>in</w:t>
      </w:r>
      <w:r w:rsidR="00925595">
        <w:rPr>
          <w:rFonts w:ascii="Arial" w:eastAsia="Times New Roman" w:hAnsi="Arial" w:cs="Arial"/>
          <w:color w:val="0070C0"/>
          <w:sz w:val="22"/>
          <w:szCs w:val="22"/>
        </w:rPr>
        <w:t xml:space="preserve"> niin, että päätöksenteko siirretään osuuskunnan kokoukselle.</w:t>
      </w:r>
      <w:r w:rsidRPr="008678E5">
        <w:rPr>
          <w:rStyle w:val="normaltextrun"/>
          <w:rFonts w:ascii="Arial" w:hAnsi="Arial" w:cs="Arial"/>
          <w:sz w:val="22"/>
          <w:szCs w:val="22"/>
        </w:rPr>
        <w:t>  </w:t>
      </w:r>
      <w:r w:rsidRPr="008678E5">
        <w:rPr>
          <w:rStyle w:val="eop"/>
          <w:rFonts w:ascii="Arial" w:hAnsi="Arial" w:cs="Arial"/>
          <w:sz w:val="22"/>
          <w:szCs w:val="22"/>
        </w:rPr>
        <w:t> </w:t>
      </w:r>
    </w:p>
    <w:p w14:paraId="4FBBDF48" w14:textId="77777777" w:rsidR="009E55DB" w:rsidRDefault="009E55DB" w:rsidP="00A46CA7">
      <w:pPr>
        <w:pStyle w:val="paragraph"/>
        <w:textAlignment w:val="baseline"/>
        <w:rPr>
          <w:rStyle w:val="normaltextrun"/>
          <w:rFonts w:ascii="Arial" w:hAnsi="Arial" w:cs="Arial"/>
          <w:b/>
          <w:bCs/>
          <w:sz w:val="22"/>
          <w:szCs w:val="22"/>
        </w:rPr>
      </w:pPr>
    </w:p>
    <w:p w14:paraId="7571A9EA" w14:textId="77777777" w:rsidR="00A46CA7" w:rsidRPr="008678E5" w:rsidRDefault="00A46CA7" w:rsidP="00A46CA7">
      <w:pPr>
        <w:pStyle w:val="paragraph"/>
        <w:textAlignment w:val="baseline"/>
        <w:rPr>
          <w:rStyle w:val="normaltextrun"/>
          <w:rFonts w:ascii="Arial" w:hAnsi="Arial" w:cs="Arial"/>
          <w:b/>
          <w:bCs/>
          <w:sz w:val="22"/>
          <w:szCs w:val="22"/>
        </w:rPr>
      </w:pPr>
      <w:r w:rsidRPr="008678E5">
        <w:rPr>
          <w:rStyle w:val="normaltextrun"/>
          <w:rFonts w:ascii="Arial" w:hAnsi="Arial" w:cs="Arial"/>
          <w:b/>
          <w:bCs/>
          <w:sz w:val="22"/>
          <w:szCs w:val="22"/>
        </w:rPr>
        <w:t>2</w:t>
      </w:r>
      <w:r w:rsidR="006809B7" w:rsidRPr="008678E5">
        <w:rPr>
          <w:rStyle w:val="normaltextrun"/>
          <w:rFonts w:ascii="Arial" w:hAnsi="Arial" w:cs="Arial"/>
          <w:b/>
          <w:bCs/>
          <w:sz w:val="22"/>
          <w:szCs w:val="22"/>
        </w:rPr>
        <w:t>3</w:t>
      </w:r>
      <w:r w:rsidRPr="008678E5">
        <w:rPr>
          <w:rStyle w:val="normaltextrun"/>
          <w:rFonts w:ascii="Arial" w:hAnsi="Arial" w:cs="Arial"/>
          <w:b/>
          <w:bCs/>
          <w:sz w:val="22"/>
          <w:szCs w:val="22"/>
        </w:rPr>
        <w:t xml:space="preserve"> § </w:t>
      </w:r>
    </w:p>
    <w:p w14:paraId="24907144" w14:textId="77777777" w:rsidR="00A46CA7" w:rsidRPr="008678E5" w:rsidRDefault="00A46CA7" w:rsidP="00A46CA7">
      <w:pPr>
        <w:pStyle w:val="paragraph"/>
        <w:textAlignment w:val="baseline"/>
        <w:rPr>
          <w:rFonts w:ascii="Arial" w:hAnsi="Arial" w:cs="Arial"/>
          <w:sz w:val="22"/>
          <w:szCs w:val="22"/>
        </w:rPr>
      </w:pPr>
      <w:r w:rsidRPr="008678E5">
        <w:rPr>
          <w:rStyle w:val="normaltextrun"/>
          <w:rFonts w:ascii="Arial" w:hAnsi="Arial" w:cs="Arial"/>
          <w:b/>
          <w:bCs/>
          <w:sz w:val="22"/>
          <w:szCs w:val="22"/>
        </w:rPr>
        <w:t>Toimitusjohtaja</w:t>
      </w:r>
      <w:r w:rsidRPr="008678E5">
        <w:rPr>
          <w:rStyle w:val="eop"/>
          <w:rFonts w:ascii="Arial" w:hAnsi="Arial" w:cs="Arial"/>
          <w:sz w:val="22"/>
          <w:szCs w:val="22"/>
        </w:rPr>
        <w:t> </w:t>
      </w:r>
    </w:p>
    <w:p w14:paraId="54560FE6" w14:textId="77777777" w:rsidR="00A46CA7" w:rsidRPr="00021FF7" w:rsidRDefault="00A46CA7" w:rsidP="00A46CA7">
      <w:pPr>
        <w:pStyle w:val="paragraph"/>
        <w:textAlignment w:val="baseline"/>
        <w:rPr>
          <w:rFonts w:ascii="Arial" w:hAnsi="Arial" w:cs="Arial"/>
          <w:sz w:val="22"/>
          <w:szCs w:val="22"/>
        </w:rPr>
      </w:pPr>
      <w:r w:rsidRPr="008678E5">
        <w:rPr>
          <w:rStyle w:val="normaltextrun"/>
          <w:rFonts w:ascii="Arial" w:hAnsi="Arial" w:cs="Arial"/>
          <w:sz w:val="22"/>
          <w:szCs w:val="22"/>
        </w:rPr>
        <w:t>Osuuskunnalla on toimitusjohtaja, mikäli hallitus niin päättää. </w:t>
      </w:r>
      <w:r w:rsidR="009A1991" w:rsidRPr="00021FF7">
        <w:rPr>
          <w:rStyle w:val="normaltextrun"/>
          <w:rFonts w:ascii="Arial" w:hAnsi="Arial" w:cs="Arial"/>
          <w:sz w:val="22"/>
          <w:szCs w:val="22"/>
        </w:rPr>
        <w:t xml:space="preserve">Osuuskunnan hallitus tekee toimitusjohtajan kanssa kirjallisen toimitusjohtajasopimuksen. </w:t>
      </w:r>
      <w:r w:rsidRPr="00021FF7">
        <w:rPr>
          <w:rStyle w:val="eop"/>
          <w:rFonts w:ascii="Arial" w:hAnsi="Arial" w:cs="Arial"/>
          <w:sz w:val="22"/>
          <w:szCs w:val="22"/>
        </w:rPr>
        <w:t> </w:t>
      </w:r>
    </w:p>
    <w:p w14:paraId="04ACCE5D" w14:textId="77777777" w:rsidR="00A46CA7" w:rsidRPr="008678E5" w:rsidRDefault="00A46CA7" w:rsidP="00A46CA7">
      <w:pPr>
        <w:pStyle w:val="paragraph"/>
        <w:textAlignment w:val="baseline"/>
        <w:rPr>
          <w:rFonts w:ascii="Arial" w:hAnsi="Arial" w:cs="Arial"/>
          <w:sz w:val="22"/>
          <w:szCs w:val="22"/>
        </w:rPr>
      </w:pPr>
      <w:r w:rsidRPr="008678E5">
        <w:rPr>
          <w:rStyle w:val="eop"/>
          <w:rFonts w:ascii="Arial" w:hAnsi="Arial" w:cs="Arial"/>
          <w:sz w:val="22"/>
          <w:szCs w:val="22"/>
        </w:rPr>
        <w:t> </w:t>
      </w:r>
    </w:p>
    <w:p w14:paraId="74757729" w14:textId="77777777" w:rsidR="00A46CA7" w:rsidRPr="008678E5" w:rsidRDefault="00A46CA7" w:rsidP="004D1A6E">
      <w:pPr>
        <w:pStyle w:val="paragraph"/>
        <w:jc w:val="both"/>
        <w:textAlignment w:val="baseline"/>
        <w:rPr>
          <w:rFonts w:ascii="Arial" w:hAnsi="Arial" w:cs="Arial"/>
          <w:sz w:val="22"/>
          <w:szCs w:val="22"/>
        </w:rPr>
      </w:pPr>
      <w:r w:rsidRPr="008678E5">
        <w:rPr>
          <w:rStyle w:val="normaltextrun"/>
          <w:rFonts w:ascii="Arial" w:hAnsi="Arial" w:cs="Arial"/>
          <w:sz w:val="22"/>
          <w:szCs w:val="22"/>
        </w:rPr>
        <w:t>Toimitusjohtajan on huolellisesti toimien edistettävä osuuskunnan etua. Toimitusjohtaja hoitaa osuuskunnan juoksevaa hallintoa hallituksen antamien ohjeiden ja määräysten mukaisesti (yleistoimivalta). Toimitusjohtaja vastaa siitä, että osuuskunnan kirjanpito on lain mukainen ja varainhoito luotettavalla tavalla järjestetty. </w:t>
      </w:r>
      <w:r w:rsidRPr="008678E5">
        <w:rPr>
          <w:rStyle w:val="eop"/>
          <w:rFonts w:ascii="Arial" w:hAnsi="Arial" w:cs="Arial"/>
          <w:sz w:val="22"/>
          <w:szCs w:val="22"/>
        </w:rPr>
        <w:t> </w:t>
      </w:r>
    </w:p>
    <w:p w14:paraId="596954A2" w14:textId="77777777" w:rsidR="00A46CA7" w:rsidRPr="008678E5" w:rsidRDefault="00A46CA7" w:rsidP="00A46CA7">
      <w:pPr>
        <w:pStyle w:val="paragraph"/>
        <w:textAlignment w:val="baseline"/>
        <w:rPr>
          <w:rFonts w:ascii="Arial" w:hAnsi="Arial" w:cs="Arial"/>
          <w:sz w:val="22"/>
          <w:szCs w:val="22"/>
        </w:rPr>
      </w:pPr>
      <w:r w:rsidRPr="008678E5">
        <w:rPr>
          <w:rStyle w:val="eop"/>
          <w:rFonts w:ascii="Arial" w:hAnsi="Arial" w:cs="Arial"/>
          <w:sz w:val="22"/>
          <w:szCs w:val="22"/>
        </w:rPr>
        <w:t> </w:t>
      </w:r>
    </w:p>
    <w:p w14:paraId="38E0A4B1" w14:textId="77777777" w:rsidR="00A46CA7" w:rsidRPr="008678E5" w:rsidRDefault="00A46CA7" w:rsidP="00A46CA7">
      <w:pPr>
        <w:pStyle w:val="paragraph"/>
        <w:textAlignment w:val="baseline"/>
        <w:rPr>
          <w:rStyle w:val="eop"/>
          <w:rFonts w:ascii="Arial" w:hAnsi="Arial" w:cs="Arial"/>
          <w:sz w:val="22"/>
          <w:szCs w:val="22"/>
        </w:rPr>
      </w:pPr>
      <w:r w:rsidRPr="008678E5">
        <w:rPr>
          <w:rStyle w:val="normaltextrun"/>
          <w:rFonts w:ascii="Arial" w:hAnsi="Arial" w:cs="Arial"/>
          <w:sz w:val="22"/>
          <w:szCs w:val="22"/>
        </w:rPr>
        <w:t>Toimitusjohtaja saa ryhtyä osuuskunnan toiminnan laajuus ja laatu huomioon ottaen epätavallisiin tai laajakantoisiin toimiin vain, jos hallitus on hänet siihen valtuuttanut tai hallituksen päätöstä ei voi odottaa aiheuttamatta osuuskunnan toiminnalle olennaista haittaa, Viimeksi mainitussa tapauksessa hallitukselle on mahdollisimman pian annettava tieto toimista.</w:t>
      </w:r>
      <w:r w:rsidRPr="008678E5">
        <w:rPr>
          <w:rStyle w:val="eop"/>
          <w:rFonts w:ascii="Arial" w:hAnsi="Arial" w:cs="Arial"/>
          <w:sz w:val="22"/>
          <w:szCs w:val="22"/>
        </w:rPr>
        <w:t> </w:t>
      </w:r>
    </w:p>
    <w:p w14:paraId="1D1AEBFA" w14:textId="77777777" w:rsidR="00A46CA7" w:rsidRPr="008678E5" w:rsidRDefault="00A46CA7" w:rsidP="00A46CA7">
      <w:pPr>
        <w:pStyle w:val="paragraph"/>
        <w:textAlignment w:val="baseline"/>
        <w:rPr>
          <w:rStyle w:val="eop"/>
          <w:rFonts w:ascii="Arial" w:hAnsi="Arial" w:cs="Arial"/>
          <w:sz w:val="22"/>
          <w:szCs w:val="22"/>
        </w:rPr>
      </w:pPr>
    </w:p>
    <w:p w14:paraId="2CDB88D9" w14:textId="77777777" w:rsidR="00A46CA7" w:rsidRPr="008678E5" w:rsidRDefault="00A46CA7" w:rsidP="00BE7709">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Osuuskunta voi, mutta sen ei ole pakko, valita toimitusjohtajan. Jos osuuskuntaan ei valita toimitusjohtajaa, käytännössä hallituksen puheenjohtaja hoitaa myös toimitusjohtajan tehtävät.</w:t>
      </w:r>
    </w:p>
    <w:p w14:paraId="7D1DBB0E" w14:textId="77777777" w:rsidR="00A46CA7" w:rsidRPr="008678E5" w:rsidRDefault="00A46CA7" w:rsidP="00BE7709">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Toimitusjohtajan valitsee yleensä hallitus. Säännöissä voidaan määrätä, että osuuskunnan kokous tai hallintoneuvosto (jos sellainen on) valitsee toimitusjohtajan. Toimitusjohtajan tehtävänä on osuuskunnan päivittäisen juoksevien asioiden hoitaminen hallituksen antamien ohjeiden mukaisesti (OKL 6:17 §). </w:t>
      </w:r>
    </w:p>
    <w:p w14:paraId="789DFA33" w14:textId="77777777" w:rsidR="00A46CA7" w:rsidRPr="008678E5" w:rsidRDefault="00A46CA7" w:rsidP="00BE7709">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lastRenderedPageBreak/>
        <w:t>Kuten ei hallituksen, ei myöskään toimitusjohtajan tehtävistä voi laatia tyhjentävää luetteloa. Edellä olevaan sääntömääräykseen on kirjattu toimitusjohtajaa koskeva osuuskuntalain keskeinen sisältö. Sääntömääräys ei ole välttämätön. Toimitusjohtajan valintaa myöhemmässä vaiheessa ei estä se, ettei säännöissä ole toimitusjohtajaa koskeva sääntömääräystä.</w:t>
      </w:r>
    </w:p>
    <w:p w14:paraId="5F9468F1" w14:textId="77777777" w:rsidR="00A46CA7" w:rsidRPr="008678E5" w:rsidRDefault="00A46CA7" w:rsidP="00BE7709">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Toimitusjohtajalla voi olla sijainen, joka merkitään kaupparekisteriin (OKL 6:19 §).  Usein nimikkeenä käytetään myös varatoimitusjohtajaa tai toimitusjohtajan varamiestä. Osuuskuntalain toimitusjohtajaa koskevia säännöksiä sovelletaan myös toimitusjohtajan sijaiseen. </w:t>
      </w:r>
    </w:p>
    <w:p w14:paraId="5B8ACD7A" w14:textId="77777777" w:rsidR="00A46CA7" w:rsidRPr="008678E5" w:rsidRDefault="00A46CA7" w:rsidP="00BE7709">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Hallituksen on syytä tehdä toimitusjohtajan kanssa kirjallinen sopimus (ns. johtajasopimus), vaikka osuuskuntalaissa ei siitä säädetäkään. Johtajasopimuksessa sovitaan mm. toimitusjohtajan tehtävän hoitamiseen ja toimeentuloon liittyvistä asioista. Sopimuksessa tulisi sopia toimitusjohtajalle maksettavasta korvauksesta, annettavista eduista ja muista keskeisistä kysymyksistä. </w:t>
      </w:r>
    </w:p>
    <w:p w14:paraId="76F998AF" w14:textId="77777777" w:rsidR="00A46CA7" w:rsidRPr="008678E5" w:rsidRDefault="00A46CA7" w:rsidP="00A46CA7">
      <w:pPr>
        <w:pStyle w:val="paragraph"/>
        <w:textAlignment w:val="baseline"/>
        <w:rPr>
          <w:rFonts w:ascii="Arial" w:hAnsi="Arial" w:cs="Arial"/>
          <w:sz w:val="22"/>
          <w:szCs w:val="22"/>
        </w:rPr>
      </w:pPr>
      <w:r w:rsidRPr="008678E5">
        <w:rPr>
          <w:rStyle w:val="eop"/>
          <w:rFonts w:ascii="Arial" w:hAnsi="Arial" w:cs="Arial"/>
          <w:sz w:val="22"/>
          <w:szCs w:val="22"/>
        </w:rPr>
        <w:t> </w:t>
      </w:r>
    </w:p>
    <w:p w14:paraId="606369D5" w14:textId="77777777" w:rsidR="00A46CA7" w:rsidRPr="008678E5" w:rsidRDefault="00A46CA7" w:rsidP="00A46CA7">
      <w:pPr>
        <w:pStyle w:val="paragraph"/>
        <w:textAlignment w:val="baseline"/>
        <w:rPr>
          <w:rFonts w:ascii="Arial" w:hAnsi="Arial" w:cs="Arial"/>
          <w:sz w:val="22"/>
          <w:szCs w:val="22"/>
        </w:rPr>
      </w:pPr>
      <w:r w:rsidRPr="008678E5">
        <w:rPr>
          <w:rStyle w:val="normaltextrun"/>
          <w:rFonts w:ascii="Arial" w:hAnsi="Arial" w:cs="Arial"/>
          <w:b/>
          <w:bCs/>
          <w:sz w:val="22"/>
          <w:szCs w:val="22"/>
        </w:rPr>
        <w:t>2</w:t>
      </w:r>
      <w:r w:rsidR="007263F7" w:rsidRPr="008678E5">
        <w:rPr>
          <w:rStyle w:val="normaltextrun"/>
          <w:rFonts w:ascii="Arial" w:hAnsi="Arial" w:cs="Arial"/>
          <w:b/>
          <w:bCs/>
          <w:sz w:val="22"/>
          <w:szCs w:val="22"/>
        </w:rPr>
        <w:t>4</w:t>
      </w:r>
      <w:r w:rsidRPr="008678E5">
        <w:rPr>
          <w:rStyle w:val="normaltextrun"/>
          <w:rFonts w:ascii="Arial" w:hAnsi="Arial" w:cs="Arial"/>
          <w:b/>
          <w:bCs/>
          <w:sz w:val="22"/>
          <w:szCs w:val="22"/>
        </w:rPr>
        <w:t xml:space="preserve"> §</w:t>
      </w:r>
      <w:r w:rsidRPr="008678E5">
        <w:rPr>
          <w:rStyle w:val="eop"/>
          <w:rFonts w:ascii="Arial" w:hAnsi="Arial" w:cs="Arial"/>
          <w:sz w:val="22"/>
          <w:szCs w:val="22"/>
        </w:rPr>
        <w:t> </w:t>
      </w:r>
    </w:p>
    <w:p w14:paraId="60DFFEBF" w14:textId="77777777" w:rsidR="00A46CA7" w:rsidRPr="008678E5" w:rsidRDefault="00A46CA7" w:rsidP="00A46CA7">
      <w:pPr>
        <w:pStyle w:val="paragraph"/>
        <w:textAlignment w:val="baseline"/>
        <w:rPr>
          <w:rFonts w:ascii="Arial" w:hAnsi="Arial" w:cs="Arial"/>
          <w:sz w:val="22"/>
          <w:szCs w:val="22"/>
        </w:rPr>
      </w:pPr>
      <w:r w:rsidRPr="008678E5">
        <w:rPr>
          <w:rStyle w:val="normaltextrun"/>
          <w:rFonts w:ascii="Arial" w:hAnsi="Arial" w:cs="Arial"/>
          <w:b/>
          <w:bCs/>
          <w:sz w:val="22"/>
          <w:szCs w:val="22"/>
        </w:rPr>
        <w:t>Osuuskunnan edustaminen</w:t>
      </w:r>
      <w:r w:rsidRPr="008678E5">
        <w:rPr>
          <w:rStyle w:val="eop"/>
          <w:rFonts w:ascii="Arial" w:hAnsi="Arial" w:cs="Arial"/>
          <w:sz w:val="22"/>
          <w:szCs w:val="22"/>
        </w:rPr>
        <w:t> </w:t>
      </w:r>
    </w:p>
    <w:p w14:paraId="0C3CD495" w14:textId="77777777" w:rsidR="00A46CA7" w:rsidRPr="008678E5" w:rsidRDefault="00A46CA7" w:rsidP="00A46CA7">
      <w:pPr>
        <w:pStyle w:val="paragraph"/>
        <w:textAlignment w:val="baseline"/>
        <w:rPr>
          <w:rStyle w:val="eop"/>
          <w:rFonts w:ascii="Arial" w:hAnsi="Arial" w:cs="Arial"/>
          <w:sz w:val="22"/>
          <w:szCs w:val="22"/>
        </w:rPr>
      </w:pPr>
      <w:r w:rsidRPr="008678E5">
        <w:rPr>
          <w:rStyle w:val="normaltextrun"/>
          <w:rFonts w:ascii="Arial" w:hAnsi="Arial" w:cs="Arial"/>
          <w:sz w:val="22"/>
          <w:szCs w:val="22"/>
        </w:rPr>
        <w:t>Osuuskuntaa edustaa ja sen toiminimen kirjoittavat hallituksen puheenjohtaja</w:t>
      </w:r>
      <w:r w:rsidR="00457B98">
        <w:rPr>
          <w:rStyle w:val="normaltextrun"/>
          <w:rFonts w:ascii="Arial" w:hAnsi="Arial" w:cs="Arial"/>
          <w:sz w:val="22"/>
          <w:szCs w:val="22"/>
        </w:rPr>
        <w:t xml:space="preserve">, </w:t>
      </w:r>
      <w:r w:rsidRPr="008678E5">
        <w:rPr>
          <w:rStyle w:val="normaltextrun"/>
          <w:rFonts w:ascii="Arial" w:hAnsi="Arial" w:cs="Arial"/>
          <w:sz w:val="22"/>
          <w:szCs w:val="22"/>
        </w:rPr>
        <w:t xml:space="preserve">hallituksen jäsenet </w:t>
      </w:r>
      <w:r w:rsidR="00591516" w:rsidRPr="00366309">
        <w:rPr>
          <w:rStyle w:val="normaltextrun"/>
          <w:rFonts w:ascii="Arial" w:hAnsi="Arial" w:cs="Arial"/>
          <w:sz w:val="22"/>
          <w:szCs w:val="22"/>
        </w:rPr>
        <w:t>ja</w:t>
      </w:r>
      <w:r w:rsidRPr="00366309">
        <w:rPr>
          <w:rStyle w:val="normaltextrun"/>
          <w:rFonts w:ascii="Arial" w:hAnsi="Arial" w:cs="Arial"/>
          <w:sz w:val="22"/>
          <w:szCs w:val="22"/>
        </w:rPr>
        <w:t xml:space="preserve"> toimitusjohtaja</w:t>
      </w:r>
      <w:r w:rsidR="00591516" w:rsidRPr="00366309">
        <w:rPr>
          <w:rStyle w:val="normaltextrun"/>
          <w:rFonts w:ascii="Arial" w:hAnsi="Arial" w:cs="Arial"/>
          <w:sz w:val="22"/>
          <w:szCs w:val="22"/>
        </w:rPr>
        <w:t xml:space="preserve"> aina</w:t>
      </w:r>
      <w:r w:rsidRPr="00366309">
        <w:rPr>
          <w:rStyle w:val="normaltextrun"/>
          <w:rFonts w:ascii="Arial" w:hAnsi="Arial" w:cs="Arial"/>
          <w:sz w:val="22"/>
          <w:szCs w:val="22"/>
        </w:rPr>
        <w:t xml:space="preserve"> </w:t>
      </w:r>
      <w:r w:rsidRPr="008678E5">
        <w:rPr>
          <w:rStyle w:val="normaltextrun"/>
          <w:rFonts w:ascii="Arial" w:hAnsi="Arial" w:cs="Arial"/>
          <w:sz w:val="22"/>
          <w:szCs w:val="22"/>
        </w:rPr>
        <w:t xml:space="preserve">kaksi yhdessä. Lisäksi hallitus voi antaa toiminimen kirjoittamisoikeuden nimetylle henkilölle siten, että </w:t>
      </w:r>
      <w:bookmarkStart w:id="1" w:name="_Hlk491091905"/>
      <w:r w:rsidRPr="008678E5">
        <w:rPr>
          <w:rStyle w:val="normaltextrun"/>
          <w:rFonts w:ascii="Arial" w:hAnsi="Arial" w:cs="Arial"/>
          <w:sz w:val="22"/>
          <w:szCs w:val="22"/>
        </w:rPr>
        <w:t>tämä on oikeutettu kirjoittamaan toiminimen yhdessä hallituksen jonkun jäsenen tai toimitusjohtajan kanssa</w:t>
      </w:r>
      <w:bookmarkEnd w:id="1"/>
      <w:r w:rsidRPr="008678E5">
        <w:rPr>
          <w:rStyle w:val="normaltextrun"/>
          <w:rFonts w:ascii="Arial" w:hAnsi="Arial" w:cs="Arial"/>
          <w:sz w:val="22"/>
          <w:szCs w:val="22"/>
        </w:rPr>
        <w:t xml:space="preserve">. Hallitus voi päättää myös </w:t>
      </w:r>
      <w:proofErr w:type="spellStart"/>
      <w:r w:rsidRPr="008678E5">
        <w:rPr>
          <w:rStyle w:val="spellingerror"/>
          <w:rFonts w:ascii="Arial" w:hAnsi="Arial" w:cs="Arial"/>
          <w:sz w:val="22"/>
          <w:szCs w:val="22"/>
        </w:rPr>
        <w:t>prokuran</w:t>
      </w:r>
      <w:proofErr w:type="spellEnd"/>
      <w:r w:rsidRPr="008678E5">
        <w:rPr>
          <w:rStyle w:val="normaltextrun"/>
          <w:rFonts w:ascii="Arial" w:hAnsi="Arial" w:cs="Arial"/>
          <w:sz w:val="22"/>
          <w:szCs w:val="22"/>
        </w:rPr>
        <w:t xml:space="preserve"> antamisesta.</w:t>
      </w:r>
      <w:r w:rsidRPr="008678E5">
        <w:rPr>
          <w:rStyle w:val="eop"/>
          <w:rFonts w:ascii="Arial" w:hAnsi="Arial" w:cs="Arial"/>
          <w:sz w:val="22"/>
          <w:szCs w:val="22"/>
        </w:rPr>
        <w:t> </w:t>
      </w:r>
    </w:p>
    <w:p w14:paraId="14B420E3" w14:textId="77777777" w:rsidR="00A46CA7" w:rsidRPr="008678E5" w:rsidRDefault="00A46CA7" w:rsidP="00A46CA7">
      <w:pPr>
        <w:pStyle w:val="paragraph"/>
        <w:textAlignment w:val="baseline"/>
        <w:rPr>
          <w:rStyle w:val="eop"/>
          <w:rFonts w:ascii="Arial" w:hAnsi="Arial" w:cs="Arial"/>
          <w:sz w:val="22"/>
          <w:szCs w:val="22"/>
        </w:rPr>
      </w:pPr>
    </w:p>
    <w:p w14:paraId="5D5E6640" w14:textId="77777777" w:rsidR="00A46CA7" w:rsidRPr="008678E5" w:rsidRDefault="00A46CA7" w:rsidP="00BE7709">
      <w:pPr>
        <w:pBdr>
          <w:top w:val="single" w:sz="4" w:space="1" w:color="auto"/>
          <w:left w:val="single" w:sz="4" w:space="4" w:color="auto"/>
          <w:bottom w:val="single" w:sz="4" w:space="1" w:color="auto"/>
          <w:right w:val="single" w:sz="4" w:space="4" w:color="auto"/>
        </w:pBdr>
        <w:shd w:val="clear" w:color="auto" w:fill="FFFFFF"/>
        <w:spacing w:before="240" w:after="240"/>
        <w:rPr>
          <w:rFonts w:ascii="Arial" w:eastAsia="Times New Roman" w:hAnsi="Arial" w:cs="Arial"/>
          <w:color w:val="0070C0"/>
          <w:sz w:val="22"/>
          <w:szCs w:val="22"/>
        </w:rPr>
      </w:pPr>
      <w:r w:rsidRPr="008678E5">
        <w:rPr>
          <w:rFonts w:ascii="Arial" w:eastAsia="Times New Roman" w:hAnsi="Arial" w:cs="Arial"/>
          <w:color w:val="0070C0"/>
          <w:sz w:val="22"/>
          <w:szCs w:val="22"/>
        </w:rPr>
        <w:t>Osuuskuntalain mukaan hallitus edustaa osuuskuntaa. Toimitusjohtaja voi edustaa osuuskuntaa niissä asioissa, jotka osuuskuntalain nojalla kuuluvat hänen tehtäviinsä. Edustaessaan osuuskuntaa hallituksen tulee olla täysilukuinen. Edustaminen sisältää myös oikeuden kirjoittaa osuuskunnan toiminimi.</w:t>
      </w:r>
    </w:p>
    <w:p w14:paraId="09859186" w14:textId="77777777" w:rsidR="00A46CA7" w:rsidRPr="008678E5" w:rsidRDefault="00A46CA7" w:rsidP="00BE7709">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Käytännössä vaatimus siitä, että osuuskuntaa edustaa ja toiminimen kirjoittaa aina kaikki hallituksen jäsenet, on hankala toteuttaa. Sen vuoksi sääntöihin on aina syytä ottaa määräys, jonka mukaan edustamisoikeus annetaan asemaan perustuen hallituksen puheenjohtajalle, hallituksen jäsenelle tai toimitusjohtajalle joko niin, että heillä on yksin oikeus toiminimen kirjoittamiseen tai niin, että hallituksen jäsenellä ja toimitusjohtajalla on yhdessä toisen kanssa oikeus edustaa osuuskuntaa ja kirjoittaa osuuskunnan toiminimi. Edellä olevaan sääntömääräykseen on otettu viimeksi mainittu vaihtoehto.  Lisäksi hallitus voi sääntömääräyksen mukaan antaa edustusoikeuden muulle nimetylle henkilölle. Tämä nimetty henkilö voi silloin kirjoittaa </w:t>
      </w:r>
      <w:r w:rsidRPr="008678E5">
        <w:rPr>
          <w:rStyle w:val="normaltextrun"/>
          <w:rFonts w:ascii="Arial" w:hAnsi="Arial" w:cs="Arial"/>
          <w:color w:val="0070C0"/>
          <w:sz w:val="22"/>
          <w:szCs w:val="22"/>
        </w:rPr>
        <w:t xml:space="preserve">toiminimen yhdessä hallituksen jonkun jäsenen tai toimitusjohtajan kanssa. </w:t>
      </w:r>
    </w:p>
    <w:p w14:paraId="642C8736" w14:textId="77777777" w:rsidR="00A46CA7" w:rsidRDefault="00A46CA7" w:rsidP="00BE7709">
      <w:pPr>
        <w:pBdr>
          <w:top w:val="single" w:sz="4" w:space="1" w:color="auto"/>
          <w:left w:val="single" w:sz="4" w:space="4" w:color="auto"/>
          <w:bottom w:val="single" w:sz="4" w:space="1" w:color="auto"/>
          <w:right w:val="single" w:sz="4" w:space="4" w:color="auto"/>
        </w:pBdr>
        <w:shd w:val="clear" w:color="auto" w:fill="FFFFFF"/>
        <w:spacing w:before="240" w:after="240"/>
        <w:rPr>
          <w:rFonts w:ascii="Arial" w:eastAsia="Times New Roman" w:hAnsi="Arial" w:cs="Arial"/>
          <w:color w:val="0070C0"/>
          <w:sz w:val="22"/>
          <w:szCs w:val="22"/>
        </w:rPr>
      </w:pPr>
      <w:proofErr w:type="spellStart"/>
      <w:r w:rsidRPr="008678E5">
        <w:rPr>
          <w:rFonts w:ascii="Arial" w:eastAsia="Times New Roman" w:hAnsi="Arial" w:cs="Arial"/>
          <w:color w:val="0070C0"/>
          <w:sz w:val="22"/>
          <w:szCs w:val="22"/>
        </w:rPr>
        <w:t>Prokura</w:t>
      </w:r>
      <w:proofErr w:type="spellEnd"/>
      <w:r w:rsidRPr="008678E5">
        <w:rPr>
          <w:rFonts w:ascii="Arial" w:eastAsia="Times New Roman" w:hAnsi="Arial" w:cs="Arial"/>
          <w:color w:val="0070C0"/>
          <w:sz w:val="22"/>
          <w:szCs w:val="22"/>
        </w:rPr>
        <w:t xml:space="preserve"> on toiminimenkirjoitusoikeutta vastaava, mutta jonkin verran suppeampi valtuutus.</w:t>
      </w:r>
    </w:p>
    <w:p w14:paraId="1B4C120A" w14:textId="77777777" w:rsidR="002271A1" w:rsidRPr="008678E5" w:rsidRDefault="002271A1" w:rsidP="00D87A87">
      <w:pPr>
        <w:shd w:val="clear" w:color="auto" w:fill="FFFFFF"/>
        <w:spacing w:after="0"/>
        <w:rPr>
          <w:rFonts w:ascii="Arial" w:eastAsia="Times New Roman" w:hAnsi="Arial" w:cs="Arial"/>
          <w:color w:val="0070C0"/>
          <w:sz w:val="22"/>
          <w:szCs w:val="22"/>
        </w:rPr>
      </w:pPr>
    </w:p>
    <w:p w14:paraId="505CC0EE" w14:textId="77777777" w:rsidR="00C11525" w:rsidRPr="008678E5" w:rsidRDefault="00C11525" w:rsidP="00C11525">
      <w:pPr>
        <w:pStyle w:val="paragraph"/>
        <w:textAlignment w:val="baseline"/>
        <w:rPr>
          <w:rFonts w:ascii="Arial" w:hAnsi="Arial" w:cs="Arial"/>
          <w:sz w:val="22"/>
          <w:szCs w:val="22"/>
        </w:rPr>
      </w:pPr>
      <w:r w:rsidRPr="008678E5">
        <w:rPr>
          <w:rStyle w:val="normaltextrun"/>
          <w:rFonts w:ascii="Arial" w:hAnsi="Arial" w:cs="Arial"/>
          <w:b/>
          <w:bCs/>
          <w:sz w:val="22"/>
          <w:szCs w:val="22"/>
        </w:rPr>
        <w:t>2</w:t>
      </w:r>
      <w:r w:rsidR="007263F7" w:rsidRPr="008678E5">
        <w:rPr>
          <w:rStyle w:val="normaltextrun"/>
          <w:rFonts w:ascii="Arial" w:hAnsi="Arial" w:cs="Arial"/>
          <w:b/>
          <w:bCs/>
          <w:sz w:val="22"/>
          <w:szCs w:val="22"/>
        </w:rPr>
        <w:t>5</w:t>
      </w:r>
      <w:r w:rsidRPr="008678E5">
        <w:rPr>
          <w:rStyle w:val="normaltextrun"/>
          <w:rFonts w:ascii="Arial" w:hAnsi="Arial" w:cs="Arial"/>
          <w:b/>
          <w:bCs/>
          <w:sz w:val="22"/>
          <w:szCs w:val="22"/>
        </w:rPr>
        <w:t xml:space="preserve"> §</w:t>
      </w:r>
      <w:r w:rsidRPr="008678E5">
        <w:rPr>
          <w:rStyle w:val="eop"/>
          <w:rFonts w:ascii="Arial" w:hAnsi="Arial" w:cs="Arial"/>
          <w:sz w:val="22"/>
          <w:szCs w:val="22"/>
        </w:rPr>
        <w:t> </w:t>
      </w:r>
    </w:p>
    <w:p w14:paraId="11624640" w14:textId="77777777" w:rsidR="00C11525" w:rsidRPr="008678E5" w:rsidRDefault="00C11525" w:rsidP="00C11525">
      <w:pPr>
        <w:pStyle w:val="paragraph"/>
        <w:textAlignment w:val="baseline"/>
        <w:rPr>
          <w:rFonts w:ascii="Arial" w:hAnsi="Arial" w:cs="Arial"/>
          <w:sz w:val="22"/>
          <w:szCs w:val="22"/>
        </w:rPr>
      </w:pPr>
      <w:r w:rsidRPr="008678E5">
        <w:rPr>
          <w:rStyle w:val="normaltextrun"/>
          <w:rFonts w:ascii="Arial" w:hAnsi="Arial" w:cs="Arial"/>
          <w:b/>
          <w:bCs/>
          <w:sz w:val="22"/>
          <w:szCs w:val="22"/>
        </w:rPr>
        <w:t>Tilikausi ja tilinpäätös</w:t>
      </w:r>
      <w:r w:rsidRPr="008678E5">
        <w:rPr>
          <w:rStyle w:val="eop"/>
          <w:rFonts w:ascii="Arial" w:hAnsi="Arial" w:cs="Arial"/>
          <w:sz w:val="22"/>
          <w:szCs w:val="22"/>
        </w:rPr>
        <w:t> </w:t>
      </w:r>
    </w:p>
    <w:p w14:paraId="022DCC49" w14:textId="77777777" w:rsidR="00E55EDD" w:rsidRPr="008678E5" w:rsidRDefault="00C11525" w:rsidP="00C11525">
      <w:pPr>
        <w:rPr>
          <w:rStyle w:val="normaltextrun"/>
          <w:rFonts w:ascii="Arial" w:hAnsi="Arial" w:cs="Arial"/>
          <w:sz w:val="22"/>
          <w:szCs w:val="22"/>
        </w:rPr>
      </w:pPr>
      <w:r w:rsidRPr="008678E5">
        <w:rPr>
          <w:rStyle w:val="normaltextrun"/>
          <w:rFonts w:ascii="Arial" w:hAnsi="Arial" w:cs="Arial"/>
          <w:sz w:val="22"/>
          <w:szCs w:val="22"/>
        </w:rPr>
        <w:t>Osuuskunnan tilikausi on kalenterivuosi. Kultakin tilikaudelta on laadittava tilinpäätös, joka on päivättävä ja allekirjoitettava Tilinpäätöksen sisältöön, tarkastamiseen ja rekisteröimiseen sovelletaan kulloinkin voimassa olevan osuuskuntalain ja kirjanpitolain sään</w:t>
      </w:r>
      <w:r w:rsidR="00E55EDD" w:rsidRPr="008678E5">
        <w:rPr>
          <w:rStyle w:val="normaltextrun"/>
          <w:rFonts w:ascii="Arial" w:hAnsi="Arial" w:cs="Arial"/>
          <w:sz w:val="22"/>
          <w:szCs w:val="22"/>
        </w:rPr>
        <w:t>n</w:t>
      </w:r>
      <w:r w:rsidRPr="008678E5">
        <w:rPr>
          <w:rStyle w:val="normaltextrun"/>
          <w:rFonts w:ascii="Arial" w:hAnsi="Arial" w:cs="Arial"/>
          <w:sz w:val="22"/>
          <w:szCs w:val="22"/>
        </w:rPr>
        <w:t>öksiä</w:t>
      </w:r>
      <w:r w:rsidR="00E55EDD" w:rsidRPr="008678E5">
        <w:rPr>
          <w:rStyle w:val="normaltextrun"/>
          <w:rFonts w:ascii="Arial" w:hAnsi="Arial" w:cs="Arial"/>
          <w:sz w:val="22"/>
          <w:szCs w:val="22"/>
        </w:rPr>
        <w:t xml:space="preserve">. </w:t>
      </w:r>
    </w:p>
    <w:p w14:paraId="3202C77D" w14:textId="77777777" w:rsidR="00E55EDD" w:rsidRPr="008678E5" w:rsidRDefault="00E55EDD" w:rsidP="00BE7709">
      <w:pPr>
        <w:pBdr>
          <w:top w:val="single" w:sz="4" w:space="1" w:color="auto"/>
          <w:left w:val="single" w:sz="4" w:space="4" w:color="auto"/>
          <w:bottom w:val="single" w:sz="4" w:space="1" w:color="auto"/>
          <w:right w:val="single" w:sz="4" w:space="4" w:color="auto"/>
        </w:pBdr>
        <w:shd w:val="clear" w:color="auto" w:fill="FFFFFF"/>
        <w:spacing w:before="240" w:after="240"/>
        <w:rPr>
          <w:rFonts w:ascii="Arial" w:eastAsia="Times New Roman" w:hAnsi="Arial" w:cs="Arial"/>
          <w:color w:val="0070C0"/>
          <w:sz w:val="22"/>
          <w:szCs w:val="22"/>
        </w:rPr>
      </w:pPr>
      <w:r w:rsidRPr="008678E5">
        <w:rPr>
          <w:rFonts w:ascii="Arial" w:eastAsia="Times New Roman" w:hAnsi="Arial" w:cs="Arial"/>
          <w:color w:val="0070C0"/>
          <w:sz w:val="22"/>
          <w:szCs w:val="22"/>
        </w:rPr>
        <w:t>Tilikaudesta voidaan määrätä joko perustamissopimuksessa tai säännöissä. Tilikauden muuttamisesta päättää aina osuuskunnan kokous riippumatta siitä, missä tilikaudesta on määrätty.</w:t>
      </w:r>
    </w:p>
    <w:p w14:paraId="2FABDE61" w14:textId="77777777" w:rsidR="00E55EDD" w:rsidRPr="008678E5" w:rsidRDefault="00E55EDD" w:rsidP="00BE7709">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Kirjanpitolain </w:t>
      </w:r>
      <w:r w:rsidR="002B10D9">
        <w:rPr>
          <w:rFonts w:ascii="Arial" w:eastAsia="Times New Roman" w:hAnsi="Arial" w:cs="Arial"/>
          <w:color w:val="0070C0"/>
          <w:sz w:val="22"/>
          <w:szCs w:val="22"/>
        </w:rPr>
        <w:t>(</w:t>
      </w:r>
      <w:r w:rsidR="008508B9">
        <w:rPr>
          <w:rFonts w:ascii="Arial" w:eastAsia="Times New Roman" w:hAnsi="Arial" w:cs="Arial"/>
          <w:color w:val="0070C0"/>
          <w:sz w:val="22"/>
          <w:szCs w:val="22"/>
        </w:rPr>
        <w:t xml:space="preserve">1336/1997) </w:t>
      </w:r>
      <w:r w:rsidRPr="008678E5">
        <w:rPr>
          <w:rFonts w:ascii="Arial" w:eastAsia="Times New Roman" w:hAnsi="Arial" w:cs="Arial"/>
          <w:color w:val="0070C0"/>
          <w:sz w:val="22"/>
          <w:szCs w:val="22"/>
        </w:rPr>
        <w:t>mukaan tilikausi on 12 kuukautta, käytännössä useimmiten kalenterivuosi. Toimintaa aloitettaessa tai lopetettaessa taikka tilinpäätöksen ajankohtaa muutettaessa tilikausi voi olla tätä lyhyempi tai pitempi, kuitenkin enintään 18 kuukautta. Ensimmäinen ja viimeinen tilikausi voi olla kuinka lyhyt tahansa.</w:t>
      </w:r>
    </w:p>
    <w:p w14:paraId="6F7F0328" w14:textId="77777777" w:rsidR="00E55EDD" w:rsidRPr="008678E5" w:rsidRDefault="00E55EDD" w:rsidP="00BE7709">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lastRenderedPageBreak/>
        <w:t>Mikäli osuuskunnan ensimmäinen tilikausi jäisi alle kuuden kuukauden pituiseksi, säännöissä kannattaa määrätä siitä, mikä on osuuskunnan ensimmäinen tilinpäätöspäivä. Tällöin ensimmäisestä tilikaudesta tulee riittävän pitkä. Käytännössä ensimmäinen tilikausi alkaa useimmiten perustamiskirjan allekirjoituspäivästä.</w:t>
      </w:r>
    </w:p>
    <w:p w14:paraId="76A90027" w14:textId="77777777" w:rsidR="00E55EDD" w:rsidRPr="008678E5" w:rsidRDefault="00E55EDD" w:rsidP="00BE7709">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Vesihuoltolaitoksen tilinpäätöksestä säädetään lisäksi vesihuoltolaissa (20 – 20 c §). </w:t>
      </w:r>
      <w:r w:rsidR="00BF2F1A" w:rsidRPr="00035D7A">
        <w:rPr>
          <w:rFonts w:ascii="Arial" w:eastAsia="Times New Roman" w:hAnsi="Arial" w:cs="Arial"/>
          <w:color w:val="0070C0"/>
          <w:sz w:val="22"/>
          <w:szCs w:val="22"/>
        </w:rPr>
        <w:t xml:space="preserve">Kirjanpitolain </w:t>
      </w:r>
      <w:r w:rsidR="00BF2F1A">
        <w:rPr>
          <w:rFonts w:ascii="Arial" w:eastAsia="Times New Roman" w:hAnsi="Arial" w:cs="Arial"/>
          <w:color w:val="0070C0"/>
          <w:sz w:val="22"/>
          <w:szCs w:val="22"/>
        </w:rPr>
        <w:t>s</w:t>
      </w:r>
      <w:r w:rsidRPr="008678E5">
        <w:rPr>
          <w:rFonts w:ascii="Arial" w:eastAsia="Times New Roman" w:hAnsi="Arial" w:cs="Arial"/>
          <w:color w:val="0070C0"/>
          <w:sz w:val="22"/>
          <w:szCs w:val="22"/>
        </w:rPr>
        <w:t xml:space="preserve">äännökset koskevat myös sellaista vesiosuuskuntaa, jonka toimintaan sovelletaan vesihuoltolakia. Vesiosuuskunnille on laadittu tilinpäätösmallit, jotka koskevat vuoden 2016 tilinpäätöstä ja sitä myöhempiä tilinpäätöksiä. Mallit </w:t>
      </w:r>
      <w:proofErr w:type="gramStart"/>
      <w:r w:rsidRPr="008678E5">
        <w:rPr>
          <w:rFonts w:ascii="Arial" w:eastAsia="Times New Roman" w:hAnsi="Arial" w:cs="Arial"/>
          <w:color w:val="0070C0"/>
          <w:sz w:val="22"/>
          <w:szCs w:val="22"/>
        </w:rPr>
        <w:t>on</w:t>
      </w:r>
      <w:proofErr w:type="gramEnd"/>
      <w:r w:rsidRPr="008678E5">
        <w:rPr>
          <w:rFonts w:ascii="Arial" w:eastAsia="Times New Roman" w:hAnsi="Arial" w:cs="Arial"/>
          <w:color w:val="0070C0"/>
          <w:sz w:val="22"/>
          <w:szCs w:val="22"/>
        </w:rPr>
        <w:t xml:space="preserve"> ladattavissa Vesihuoltolaitosten kehittämisrahaston sivulta, linkistä </w:t>
      </w:r>
      <w:r w:rsidR="00F350D4">
        <w:rPr>
          <w:rStyle w:val="Hyperlinkki"/>
          <w:rFonts w:ascii="Arial" w:eastAsia="Times New Roman" w:hAnsi="Arial" w:cs="Arial"/>
          <w:sz w:val="22"/>
          <w:szCs w:val="22"/>
        </w:rPr>
        <w:t xml:space="preserve"> </w:t>
      </w:r>
      <w:hyperlink r:id="rId8" w:history="1">
        <w:r w:rsidR="00F350D4" w:rsidRPr="00EF05D9">
          <w:rPr>
            <w:rStyle w:val="Hyperlinkki"/>
            <w:rFonts w:ascii="Arial" w:eastAsia="Times New Roman" w:hAnsi="Arial" w:cs="Arial"/>
            <w:sz w:val="22"/>
            <w:szCs w:val="22"/>
          </w:rPr>
          <w:t>https://vvy.etapahtuma.fi/Hankkeet-selaus-2</w:t>
        </w:r>
      </w:hyperlink>
      <w:r w:rsidR="00F350D4">
        <w:rPr>
          <w:rStyle w:val="Hyperlinkki"/>
          <w:rFonts w:ascii="Arial" w:eastAsia="Times New Roman" w:hAnsi="Arial" w:cs="Arial"/>
          <w:sz w:val="22"/>
          <w:szCs w:val="22"/>
        </w:rPr>
        <w:t xml:space="preserve"> </w:t>
      </w:r>
      <w:r w:rsidR="001F6A7B">
        <w:rPr>
          <w:rStyle w:val="Hyperlinkki"/>
          <w:rFonts w:ascii="Arial" w:eastAsia="Times New Roman" w:hAnsi="Arial" w:cs="Arial"/>
          <w:sz w:val="22"/>
          <w:szCs w:val="22"/>
        </w:rPr>
        <w:t xml:space="preserve"> </w:t>
      </w:r>
    </w:p>
    <w:p w14:paraId="4C77C44A" w14:textId="77777777" w:rsidR="00B77309" w:rsidRPr="008678E5" w:rsidRDefault="00B77309" w:rsidP="00D87A87">
      <w:pPr>
        <w:shd w:val="clear" w:color="auto" w:fill="FFFFFF"/>
        <w:spacing w:after="0"/>
        <w:rPr>
          <w:rFonts w:ascii="Arial" w:eastAsia="Times New Roman" w:hAnsi="Arial" w:cs="Arial"/>
          <w:color w:val="0070C0"/>
          <w:sz w:val="22"/>
          <w:szCs w:val="22"/>
        </w:rPr>
      </w:pPr>
    </w:p>
    <w:p w14:paraId="29B228EB" w14:textId="77777777" w:rsidR="00E55EDD" w:rsidRPr="00021FF7" w:rsidRDefault="00E55EDD" w:rsidP="00E55EDD">
      <w:pPr>
        <w:pStyle w:val="paragraph"/>
        <w:textAlignment w:val="baseline"/>
        <w:rPr>
          <w:rStyle w:val="normaltextrun"/>
          <w:rFonts w:ascii="Arial" w:hAnsi="Arial" w:cs="Arial"/>
          <w:b/>
          <w:bCs/>
          <w:sz w:val="22"/>
          <w:szCs w:val="22"/>
        </w:rPr>
      </w:pPr>
      <w:r w:rsidRPr="00021FF7">
        <w:rPr>
          <w:rStyle w:val="normaltextrun"/>
          <w:rFonts w:ascii="Arial" w:hAnsi="Arial" w:cs="Arial"/>
          <w:b/>
          <w:bCs/>
          <w:sz w:val="22"/>
          <w:szCs w:val="22"/>
        </w:rPr>
        <w:t>2</w:t>
      </w:r>
      <w:r w:rsidR="007263F7" w:rsidRPr="00021FF7">
        <w:rPr>
          <w:rStyle w:val="normaltextrun"/>
          <w:rFonts w:ascii="Arial" w:hAnsi="Arial" w:cs="Arial"/>
          <w:b/>
          <w:bCs/>
          <w:sz w:val="22"/>
          <w:szCs w:val="22"/>
        </w:rPr>
        <w:t>6</w:t>
      </w:r>
      <w:r w:rsidRPr="00021FF7">
        <w:rPr>
          <w:rStyle w:val="normaltextrun"/>
          <w:rFonts w:ascii="Arial" w:hAnsi="Arial" w:cs="Arial"/>
          <w:b/>
          <w:bCs/>
          <w:sz w:val="22"/>
          <w:szCs w:val="22"/>
        </w:rPr>
        <w:t xml:space="preserve"> § </w:t>
      </w:r>
    </w:p>
    <w:p w14:paraId="32D897A3" w14:textId="77777777" w:rsidR="00E55EDD" w:rsidRPr="008678E5" w:rsidRDefault="00E55EDD" w:rsidP="00E55EDD">
      <w:pPr>
        <w:pStyle w:val="paragraph"/>
        <w:textAlignment w:val="baseline"/>
        <w:rPr>
          <w:rFonts w:ascii="Arial" w:hAnsi="Arial" w:cs="Arial"/>
          <w:sz w:val="22"/>
          <w:szCs w:val="22"/>
        </w:rPr>
      </w:pPr>
      <w:r w:rsidRPr="00021FF7">
        <w:rPr>
          <w:rStyle w:val="normaltextrun"/>
          <w:rFonts w:ascii="Arial" w:hAnsi="Arial" w:cs="Arial"/>
          <w:b/>
          <w:bCs/>
          <w:sz w:val="22"/>
          <w:szCs w:val="22"/>
        </w:rPr>
        <w:t>Tilintarkastaja ja toiminnantarkastaja</w:t>
      </w:r>
      <w:r w:rsidRPr="008678E5">
        <w:rPr>
          <w:rStyle w:val="normaltextrun"/>
          <w:rFonts w:ascii="Arial" w:hAnsi="Arial" w:cs="Arial"/>
          <w:b/>
          <w:bCs/>
          <w:sz w:val="22"/>
          <w:szCs w:val="22"/>
        </w:rPr>
        <w:t> </w:t>
      </w:r>
      <w:r w:rsidRPr="008678E5">
        <w:rPr>
          <w:rStyle w:val="eop"/>
          <w:rFonts w:ascii="Arial" w:hAnsi="Arial" w:cs="Arial"/>
          <w:sz w:val="22"/>
          <w:szCs w:val="22"/>
        </w:rPr>
        <w:t> </w:t>
      </w:r>
    </w:p>
    <w:p w14:paraId="3A3E2101" w14:textId="77777777" w:rsidR="000618AA" w:rsidRDefault="000618AA" w:rsidP="00E55EDD">
      <w:pPr>
        <w:pStyle w:val="paragraph"/>
        <w:textAlignment w:val="baseline"/>
        <w:rPr>
          <w:rStyle w:val="normaltextrun"/>
          <w:rFonts w:ascii="Arial" w:hAnsi="Arial" w:cs="Arial"/>
          <w:sz w:val="22"/>
          <w:szCs w:val="22"/>
        </w:rPr>
      </w:pPr>
    </w:p>
    <w:p w14:paraId="7C850691" w14:textId="77777777" w:rsidR="000618AA" w:rsidRPr="000618AA" w:rsidRDefault="000618AA" w:rsidP="00E55EDD">
      <w:pPr>
        <w:pStyle w:val="paragraph"/>
        <w:textAlignment w:val="baseline"/>
        <w:rPr>
          <w:rStyle w:val="normaltextrun"/>
          <w:rFonts w:ascii="Arial" w:hAnsi="Arial" w:cs="Arial"/>
          <w:color w:val="0070C0"/>
          <w:sz w:val="22"/>
          <w:szCs w:val="22"/>
        </w:rPr>
      </w:pPr>
      <w:r w:rsidRPr="000618AA">
        <w:rPr>
          <w:rStyle w:val="normaltextrun"/>
          <w:rFonts w:ascii="Arial" w:hAnsi="Arial" w:cs="Arial"/>
          <w:color w:val="0070C0"/>
          <w:sz w:val="22"/>
          <w:szCs w:val="22"/>
        </w:rPr>
        <w:t>Vaihtoehto 1</w:t>
      </w:r>
    </w:p>
    <w:p w14:paraId="1659D566" w14:textId="77777777" w:rsidR="00E55EDD" w:rsidRPr="008678E5" w:rsidRDefault="00E55EDD" w:rsidP="00E55EDD">
      <w:pPr>
        <w:pStyle w:val="paragraph"/>
        <w:textAlignment w:val="baseline"/>
        <w:rPr>
          <w:rFonts w:ascii="Arial" w:hAnsi="Arial" w:cs="Arial"/>
          <w:sz w:val="22"/>
          <w:szCs w:val="22"/>
        </w:rPr>
      </w:pPr>
      <w:r w:rsidRPr="008678E5">
        <w:rPr>
          <w:rStyle w:val="normaltextrun"/>
          <w:rFonts w:ascii="Arial" w:hAnsi="Arial" w:cs="Arial"/>
          <w:sz w:val="22"/>
          <w:szCs w:val="22"/>
        </w:rPr>
        <w:t xml:space="preserve">Osuuskunnalle valitaan yksi tilintarkastaja ja varatilintarkastaja, jos tilintarkastuslaki sitä edellyttää. Tilintarkastajan toimikausi on toistaiseksi voimassa oleva. </w:t>
      </w:r>
      <w:r w:rsidR="000E0B3D" w:rsidRPr="008678E5">
        <w:rPr>
          <w:rStyle w:val="normaltextrun"/>
          <w:rFonts w:ascii="Arial" w:hAnsi="Arial" w:cs="Arial"/>
          <w:sz w:val="22"/>
          <w:szCs w:val="22"/>
        </w:rPr>
        <w:t xml:space="preserve"> </w:t>
      </w:r>
    </w:p>
    <w:p w14:paraId="0F5C731D" w14:textId="77777777" w:rsidR="00E55EDD" w:rsidRPr="008678E5" w:rsidRDefault="00E55EDD" w:rsidP="00E55EDD">
      <w:pPr>
        <w:pStyle w:val="paragraph"/>
        <w:textAlignment w:val="baseline"/>
        <w:rPr>
          <w:rFonts w:ascii="Arial" w:hAnsi="Arial" w:cs="Arial"/>
          <w:sz w:val="22"/>
          <w:szCs w:val="22"/>
        </w:rPr>
      </w:pPr>
      <w:r w:rsidRPr="008678E5">
        <w:rPr>
          <w:rStyle w:val="eop"/>
          <w:rFonts w:ascii="Arial" w:hAnsi="Arial" w:cs="Arial"/>
          <w:sz w:val="22"/>
          <w:szCs w:val="22"/>
        </w:rPr>
        <w:t> </w:t>
      </w:r>
    </w:p>
    <w:p w14:paraId="68B8D6D5" w14:textId="77777777" w:rsidR="00E55EDD" w:rsidRPr="008678E5" w:rsidRDefault="00E55EDD" w:rsidP="00E55EDD">
      <w:pPr>
        <w:pStyle w:val="paragraph"/>
        <w:textAlignment w:val="baseline"/>
        <w:rPr>
          <w:rStyle w:val="eop"/>
          <w:rFonts w:ascii="Arial" w:hAnsi="Arial" w:cs="Arial"/>
          <w:sz w:val="22"/>
          <w:szCs w:val="22"/>
        </w:rPr>
      </w:pPr>
      <w:r w:rsidRPr="008678E5">
        <w:rPr>
          <w:rStyle w:val="normaltextrun"/>
          <w:rFonts w:ascii="Arial" w:hAnsi="Arial" w:cs="Arial"/>
          <w:sz w:val="22"/>
          <w:szCs w:val="22"/>
        </w:rPr>
        <w:t>Osuuskunnalla on oltava osuuskunnan kokouksen valitsema toiminnantarkastaja ja toiminnantarkastajan sijainen, jos osuuskunnassa ei ole tilintarkastajaa.”</w:t>
      </w:r>
      <w:r w:rsidRPr="008678E5">
        <w:rPr>
          <w:rStyle w:val="eop"/>
          <w:rFonts w:ascii="Arial" w:hAnsi="Arial" w:cs="Arial"/>
          <w:sz w:val="22"/>
          <w:szCs w:val="22"/>
        </w:rPr>
        <w:t> </w:t>
      </w:r>
    </w:p>
    <w:p w14:paraId="1616852B" w14:textId="77777777" w:rsidR="000E0B3D" w:rsidRPr="008678E5" w:rsidRDefault="000E0B3D" w:rsidP="00E55EDD">
      <w:pPr>
        <w:pStyle w:val="paragraph"/>
        <w:textAlignment w:val="baseline"/>
        <w:rPr>
          <w:rStyle w:val="eop"/>
          <w:rFonts w:ascii="Arial" w:hAnsi="Arial" w:cs="Arial"/>
          <w:sz w:val="22"/>
          <w:szCs w:val="22"/>
        </w:rPr>
      </w:pPr>
    </w:p>
    <w:p w14:paraId="78FF89A6" w14:textId="77777777" w:rsidR="000E0B3D" w:rsidRPr="000618AA" w:rsidRDefault="000618AA" w:rsidP="00E55EDD">
      <w:pPr>
        <w:pStyle w:val="paragraph"/>
        <w:textAlignment w:val="baseline"/>
        <w:rPr>
          <w:rStyle w:val="eop"/>
          <w:rFonts w:ascii="Arial" w:hAnsi="Arial" w:cs="Arial"/>
          <w:color w:val="0070C0"/>
          <w:sz w:val="22"/>
          <w:szCs w:val="22"/>
        </w:rPr>
      </w:pPr>
      <w:r w:rsidRPr="000618AA">
        <w:rPr>
          <w:rStyle w:val="eop"/>
          <w:rFonts w:ascii="Arial" w:hAnsi="Arial" w:cs="Arial"/>
          <w:color w:val="0070C0"/>
          <w:sz w:val="22"/>
          <w:szCs w:val="22"/>
        </w:rPr>
        <w:t>Vaihtoehto</w:t>
      </w:r>
      <w:r>
        <w:rPr>
          <w:rStyle w:val="eop"/>
          <w:rFonts w:ascii="Arial" w:hAnsi="Arial" w:cs="Arial"/>
          <w:color w:val="0070C0"/>
          <w:sz w:val="22"/>
          <w:szCs w:val="22"/>
        </w:rPr>
        <w:t xml:space="preserve"> 2 </w:t>
      </w:r>
    </w:p>
    <w:p w14:paraId="7E50ACFF" w14:textId="77777777" w:rsidR="000E0B3D" w:rsidRPr="008678E5" w:rsidRDefault="000E0B3D" w:rsidP="000E0B3D">
      <w:pPr>
        <w:pStyle w:val="paragraph"/>
        <w:textAlignment w:val="baseline"/>
        <w:rPr>
          <w:rFonts w:ascii="Arial" w:hAnsi="Arial" w:cs="Arial"/>
          <w:sz w:val="22"/>
          <w:szCs w:val="22"/>
        </w:rPr>
      </w:pPr>
      <w:r w:rsidRPr="008678E5">
        <w:rPr>
          <w:rStyle w:val="normaltextrun"/>
          <w:rFonts w:ascii="Arial" w:hAnsi="Arial" w:cs="Arial"/>
          <w:sz w:val="22"/>
          <w:szCs w:val="22"/>
        </w:rPr>
        <w:t>”Osuuskunnalle valitaan yksi tilintarkastaja ja varatilintarkastaja, jos tilintarkastuslaki sitä edellyttää. Tilintarkastajan toimikausi on toistaiseksi voimassa oleva. Tilintarkastajan toimikausi alkaa valinnasta ja päättyy seuraavana vuonna / toisena vuotena / kolmantena vuotena uuden tilintarkastajan valintaan.</w:t>
      </w:r>
      <w:r w:rsidRPr="008678E5">
        <w:rPr>
          <w:rStyle w:val="eop"/>
          <w:rFonts w:ascii="Arial" w:hAnsi="Arial" w:cs="Arial"/>
          <w:sz w:val="22"/>
          <w:szCs w:val="22"/>
        </w:rPr>
        <w:t> </w:t>
      </w:r>
    </w:p>
    <w:p w14:paraId="7809B10A" w14:textId="77777777" w:rsidR="000E0B3D" w:rsidRPr="008678E5" w:rsidRDefault="000E0B3D" w:rsidP="000E0B3D">
      <w:pPr>
        <w:pStyle w:val="paragraph"/>
        <w:textAlignment w:val="baseline"/>
        <w:rPr>
          <w:rFonts w:ascii="Arial" w:hAnsi="Arial" w:cs="Arial"/>
          <w:sz w:val="22"/>
          <w:szCs w:val="22"/>
        </w:rPr>
      </w:pPr>
      <w:r w:rsidRPr="008678E5">
        <w:rPr>
          <w:rStyle w:val="eop"/>
          <w:rFonts w:ascii="Arial" w:hAnsi="Arial" w:cs="Arial"/>
          <w:sz w:val="22"/>
          <w:szCs w:val="22"/>
        </w:rPr>
        <w:t> </w:t>
      </w:r>
    </w:p>
    <w:p w14:paraId="26D9B6F5" w14:textId="77777777" w:rsidR="000E0B3D" w:rsidRPr="008678E5" w:rsidRDefault="000E0B3D" w:rsidP="000E0B3D">
      <w:pPr>
        <w:pStyle w:val="paragraph"/>
        <w:textAlignment w:val="baseline"/>
        <w:rPr>
          <w:rStyle w:val="eop"/>
          <w:rFonts w:ascii="Arial" w:hAnsi="Arial" w:cs="Arial"/>
          <w:sz w:val="22"/>
          <w:szCs w:val="22"/>
        </w:rPr>
      </w:pPr>
      <w:r w:rsidRPr="008678E5">
        <w:rPr>
          <w:rStyle w:val="normaltextrun"/>
          <w:rFonts w:ascii="Arial" w:hAnsi="Arial" w:cs="Arial"/>
          <w:sz w:val="22"/>
          <w:szCs w:val="22"/>
        </w:rPr>
        <w:t>Osuuskunnalla on oltava osuuskunnan kokouksen valitsema toiminnantarkastaja ja toiminnantarkastajan sijainen, jos osuuskunnassa ei ole tilintarkastajaa.”</w:t>
      </w:r>
      <w:r w:rsidRPr="008678E5">
        <w:rPr>
          <w:rStyle w:val="eop"/>
          <w:rFonts w:ascii="Arial" w:hAnsi="Arial" w:cs="Arial"/>
          <w:sz w:val="22"/>
          <w:szCs w:val="22"/>
        </w:rPr>
        <w:t> </w:t>
      </w:r>
    </w:p>
    <w:p w14:paraId="094CA541" w14:textId="77777777" w:rsidR="000023B5" w:rsidRPr="008678E5" w:rsidRDefault="000023B5" w:rsidP="00E55EDD">
      <w:pPr>
        <w:pStyle w:val="paragraph"/>
        <w:textAlignment w:val="baseline"/>
        <w:rPr>
          <w:rStyle w:val="eop"/>
          <w:rFonts w:ascii="Arial" w:hAnsi="Arial" w:cs="Arial"/>
          <w:sz w:val="22"/>
          <w:szCs w:val="22"/>
        </w:rPr>
      </w:pPr>
    </w:p>
    <w:p w14:paraId="5C6C76B1" w14:textId="77777777" w:rsidR="00E55EDD" w:rsidRPr="008678E5" w:rsidRDefault="00E55EDD" w:rsidP="003C2FAA">
      <w:pPr>
        <w:pBdr>
          <w:top w:val="single" w:sz="4" w:space="1" w:color="auto"/>
          <w:left w:val="single" w:sz="4" w:space="4" w:color="auto"/>
          <w:bottom w:val="single" w:sz="4" w:space="1" w:color="auto"/>
          <w:right w:val="single" w:sz="4" w:space="0"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Osuuskunnan velvollisuudesta valita tilintarkastaja ja toimittaa tilintarkastus säädetään tilintarkastuslaissa</w:t>
      </w:r>
      <w:r w:rsidR="00AC7F39">
        <w:rPr>
          <w:rFonts w:ascii="Arial" w:eastAsia="Times New Roman" w:hAnsi="Arial" w:cs="Arial"/>
          <w:color w:val="0070C0"/>
          <w:sz w:val="22"/>
          <w:szCs w:val="22"/>
        </w:rPr>
        <w:t xml:space="preserve"> (1141/2015)</w:t>
      </w:r>
      <w:r w:rsidRPr="008678E5">
        <w:rPr>
          <w:rFonts w:ascii="Arial" w:eastAsia="Times New Roman" w:hAnsi="Arial" w:cs="Arial"/>
          <w:color w:val="0070C0"/>
          <w:sz w:val="22"/>
          <w:szCs w:val="22"/>
        </w:rPr>
        <w:t xml:space="preserve">. Lähtökohta on se, että tilintarkastaja on valittava ja tilintarkastus toimitettava. Tilintarkastuslaissa on asetettu tilintarkastajaksi valittavalle pätevyysvaatimukset. Tilintarkastajana voi toimia vain tilintarkastuslain vaatimukset täyttävä ja ammatillisen pätevyystutkinnon suorittanut tilintarkastaja (KHT tai HTM) tai hyväksytty tilintarkastusyhteisö (KHT tai HTM) </w:t>
      </w:r>
      <w:r w:rsidRPr="005815EA">
        <w:rPr>
          <w:rFonts w:ascii="Arial" w:eastAsia="Times New Roman" w:hAnsi="Arial" w:cs="Arial"/>
          <w:color w:val="0070C0"/>
          <w:sz w:val="22"/>
          <w:szCs w:val="22"/>
        </w:rPr>
        <w:t>(Tilintarkastus</w:t>
      </w:r>
      <w:r w:rsidR="00BB27E7">
        <w:rPr>
          <w:rFonts w:ascii="Arial" w:eastAsia="Times New Roman" w:hAnsi="Arial" w:cs="Arial"/>
          <w:color w:val="0070C0"/>
          <w:sz w:val="22"/>
          <w:szCs w:val="22"/>
        </w:rPr>
        <w:t>lain</w:t>
      </w:r>
      <w:r w:rsidR="005748DA" w:rsidRPr="005815EA">
        <w:rPr>
          <w:rFonts w:ascii="Arial" w:eastAsia="Times New Roman" w:hAnsi="Arial" w:cs="Arial"/>
          <w:color w:val="0070C0"/>
          <w:sz w:val="22"/>
          <w:szCs w:val="22"/>
        </w:rPr>
        <w:t xml:space="preserve"> (1141/2015) </w:t>
      </w:r>
      <w:r w:rsidR="00613C32" w:rsidRPr="005815EA">
        <w:rPr>
          <w:rFonts w:ascii="Arial" w:eastAsia="Times New Roman" w:hAnsi="Arial" w:cs="Arial"/>
          <w:color w:val="0070C0"/>
          <w:sz w:val="22"/>
          <w:szCs w:val="22"/>
        </w:rPr>
        <w:t xml:space="preserve">1 luvun 2 § ja 6. luku). </w:t>
      </w:r>
    </w:p>
    <w:p w14:paraId="48125A76" w14:textId="77777777" w:rsidR="007B0423" w:rsidRDefault="00E55EDD" w:rsidP="00483F4A">
      <w:pPr>
        <w:pBdr>
          <w:top w:val="single" w:sz="4" w:space="1" w:color="auto"/>
          <w:left w:val="single" w:sz="4" w:space="4" w:color="auto"/>
          <w:bottom w:val="single" w:sz="4" w:space="1" w:color="auto"/>
          <w:right w:val="single" w:sz="4" w:space="0"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Tilintarkastuslain mukaan </w:t>
      </w:r>
      <w:r w:rsidRPr="008678E5">
        <w:rPr>
          <w:rFonts w:ascii="Arial" w:eastAsia="Times New Roman" w:hAnsi="Arial" w:cs="Arial"/>
          <w:bCs/>
          <w:color w:val="0070C0"/>
          <w:sz w:val="22"/>
          <w:szCs w:val="22"/>
        </w:rPr>
        <w:t>pienet yhteisöt, mm. osuuskunnat on vapautettu tilintarkastusvelvollisuudesta ja tilintarkastajan valinnasta</w:t>
      </w:r>
      <w:r w:rsidRPr="008678E5">
        <w:rPr>
          <w:rFonts w:ascii="Arial" w:eastAsia="Times New Roman" w:hAnsi="Arial" w:cs="Arial"/>
          <w:color w:val="0070C0"/>
          <w:sz w:val="22"/>
          <w:szCs w:val="22"/>
        </w:rPr>
        <w:t>, jos sekä päättyneellä että sitä välittömästi edeltäneellä tilikaudella täyttyy vain yksi seuraavista tilintarkastuslaissa määritellyistä vähimmäisedellytyksistä:</w:t>
      </w:r>
    </w:p>
    <w:p w14:paraId="03254BDE" w14:textId="77777777" w:rsidR="007B0423" w:rsidRPr="007B0423" w:rsidRDefault="00E55EDD" w:rsidP="003C2FAA">
      <w:pPr>
        <w:pStyle w:val="Luettelokappale"/>
        <w:numPr>
          <w:ilvl w:val="0"/>
          <w:numId w:val="27"/>
        </w:numPr>
        <w:pBdr>
          <w:top w:val="single" w:sz="4" w:space="1" w:color="auto"/>
          <w:left w:val="single" w:sz="4" w:space="4" w:color="auto"/>
          <w:bottom w:val="single" w:sz="4" w:space="1" w:color="auto"/>
          <w:right w:val="single" w:sz="4" w:space="0" w:color="auto"/>
        </w:pBdr>
        <w:shd w:val="clear" w:color="auto" w:fill="FFFFFF"/>
        <w:spacing w:before="240" w:after="240"/>
        <w:rPr>
          <w:rFonts w:ascii="Arial" w:eastAsia="Times New Roman" w:hAnsi="Arial" w:cs="Arial"/>
          <w:color w:val="0070C0"/>
          <w:sz w:val="22"/>
          <w:szCs w:val="22"/>
        </w:rPr>
      </w:pPr>
      <w:r w:rsidRPr="007B0423">
        <w:rPr>
          <w:rFonts w:ascii="Arial" w:eastAsia="Times New Roman" w:hAnsi="Arial" w:cs="Arial"/>
          <w:color w:val="0070C0"/>
          <w:sz w:val="22"/>
          <w:szCs w:val="22"/>
        </w:rPr>
        <w:t>taseen loppusumma ylittää 100 000 euroa;</w:t>
      </w:r>
      <w:r w:rsidR="009A072A" w:rsidRPr="007B0423">
        <w:rPr>
          <w:rFonts w:ascii="Arial" w:eastAsia="Times New Roman" w:hAnsi="Arial" w:cs="Arial"/>
          <w:color w:val="0070C0"/>
          <w:sz w:val="22"/>
          <w:szCs w:val="22"/>
        </w:rPr>
        <w:t xml:space="preserve"> </w:t>
      </w:r>
    </w:p>
    <w:p w14:paraId="48DC45CF" w14:textId="77777777" w:rsidR="007B0423" w:rsidRPr="007B0423" w:rsidRDefault="00E55EDD" w:rsidP="003C2FAA">
      <w:pPr>
        <w:pStyle w:val="Luettelokappale"/>
        <w:numPr>
          <w:ilvl w:val="0"/>
          <w:numId w:val="27"/>
        </w:numPr>
        <w:pBdr>
          <w:top w:val="single" w:sz="4" w:space="1" w:color="auto"/>
          <w:left w:val="single" w:sz="4" w:space="4" w:color="auto"/>
          <w:bottom w:val="single" w:sz="4" w:space="1" w:color="auto"/>
          <w:right w:val="single" w:sz="4" w:space="0" w:color="auto"/>
        </w:pBdr>
        <w:shd w:val="clear" w:color="auto" w:fill="FFFFFF"/>
        <w:spacing w:before="240" w:after="240"/>
        <w:rPr>
          <w:rFonts w:ascii="Arial" w:eastAsia="Times New Roman" w:hAnsi="Arial" w:cs="Arial"/>
          <w:color w:val="0070C0"/>
          <w:sz w:val="22"/>
          <w:szCs w:val="22"/>
        </w:rPr>
      </w:pPr>
      <w:r w:rsidRPr="007B0423">
        <w:rPr>
          <w:rFonts w:ascii="Arial" w:eastAsia="Times New Roman" w:hAnsi="Arial" w:cs="Arial"/>
          <w:color w:val="0070C0"/>
          <w:sz w:val="22"/>
          <w:szCs w:val="22"/>
        </w:rPr>
        <w:t>liikevaihto tai sitä vastaava tuotto ylittää 200 000 euroa;</w:t>
      </w:r>
    </w:p>
    <w:p w14:paraId="456EFEF4" w14:textId="77777777" w:rsidR="00E55EDD" w:rsidRPr="007B0423" w:rsidRDefault="00E55EDD" w:rsidP="003C2FAA">
      <w:pPr>
        <w:pStyle w:val="Luettelokappale"/>
        <w:numPr>
          <w:ilvl w:val="0"/>
          <w:numId w:val="27"/>
        </w:numPr>
        <w:pBdr>
          <w:top w:val="single" w:sz="4" w:space="1" w:color="auto"/>
          <w:left w:val="single" w:sz="4" w:space="4" w:color="auto"/>
          <w:bottom w:val="single" w:sz="4" w:space="1" w:color="auto"/>
          <w:right w:val="single" w:sz="4" w:space="0" w:color="auto"/>
        </w:pBdr>
        <w:shd w:val="clear" w:color="auto" w:fill="FFFFFF"/>
        <w:spacing w:before="240" w:after="240"/>
        <w:rPr>
          <w:rFonts w:ascii="Arial" w:eastAsia="Times New Roman" w:hAnsi="Arial" w:cs="Arial"/>
          <w:color w:val="0070C0"/>
          <w:sz w:val="22"/>
          <w:szCs w:val="22"/>
        </w:rPr>
      </w:pPr>
      <w:r w:rsidRPr="007B0423">
        <w:rPr>
          <w:rFonts w:ascii="Arial" w:eastAsia="Times New Roman" w:hAnsi="Arial" w:cs="Arial"/>
          <w:color w:val="0070C0"/>
          <w:sz w:val="22"/>
          <w:szCs w:val="22"/>
        </w:rPr>
        <w:t>palveluksessa on keskimäärin yli kolme henkilöä.</w:t>
      </w:r>
    </w:p>
    <w:p w14:paraId="4E379E92" w14:textId="77777777" w:rsidR="00E55EDD" w:rsidRPr="008678E5" w:rsidRDefault="00E55EDD" w:rsidP="00483F4A">
      <w:pPr>
        <w:pBdr>
          <w:top w:val="single" w:sz="4" w:space="1" w:color="auto"/>
          <w:left w:val="single" w:sz="4" w:space="4" w:color="auto"/>
          <w:bottom w:val="single" w:sz="4" w:space="1" w:color="auto"/>
          <w:right w:val="single" w:sz="4" w:space="0"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Vaikka osuuskunnan ei tilintarkastuslain mukaan tarvitse valita tilintarkastajaa, osuuskunnan </w:t>
      </w:r>
      <w:r w:rsidRPr="008678E5">
        <w:rPr>
          <w:rFonts w:ascii="Arial" w:eastAsia="Times New Roman" w:hAnsi="Arial" w:cs="Arial"/>
          <w:bCs/>
          <w:color w:val="0070C0"/>
          <w:sz w:val="22"/>
          <w:szCs w:val="22"/>
        </w:rPr>
        <w:t>säännöissä voidaan määrätä, että osuuskuntaan on aina valittava tilintarkastaja</w:t>
      </w:r>
      <w:r w:rsidRPr="008678E5">
        <w:rPr>
          <w:rFonts w:ascii="Arial" w:eastAsia="Times New Roman" w:hAnsi="Arial" w:cs="Arial"/>
          <w:color w:val="0070C0"/>
          <w:sz w:val="22"/>
          <w:szCs w:val="22"/>
        </w:rPr>
        <w:t>. Tällöin sääntöjen määräys velvoittaa osuuskuntaa valitsemaan tilintarkastajan.</w:t>
      </w:r>
    </w:p>
    <w:p w14:paraId="46CB2F44" w14:textId="77777777" w:rsidR="00E55EDD" w:rsidRPr="008678E5" w:rsidRDefault="00E55EDD" w:rsidP="00483F4A">
      <w:pPr>
        <w:pBdr>
          <w:top w:val="single" w:sz="4" w:space="1" w:color="auto"/>
          <w:left w:val="single" w:sz="4" w:space="4" w:color="auto"/>
          <w:bottom w:val="single" w:sz="4" w:space="1" w:color="auto"/>
          <w:right w:val="single" w:sz="4" w:space="0" w:color="auto"/>
        </w:pBdr>
        <w:shd w:val="clear" w:color="auto" w:fill="FFFFFF"/>
        <w:spacing w:before="240" w:after="240"/>
        <w:jc w:val="both"/>
        <w:rPr>
          <w:rFonts w:ascii="Arial" w:eastAsia="Times New Roman" w:hAnsi="Arial" w:cs="Arial"/>
          <w:sz w:val="22"/>
          <w:szCs w:val="22"/>
        </w:rPr>
      </w:pPr>
      <w:r w:rsidRPr="008678E5">
        <w:rPr>
          <w:rFonts w:ascii="Arial" w:eastAsia="Times New Roman" w:hAnsi="Arial" w:cs="Arial"/>
          <w:color w:val="0070C0"/>
          <w:sz w:val="22"/>
          <w:szCs w:val="22"/>
        </w:rPr>
        <w:t>Tilintarkastajan valitsee aina osuuskunnan kokous. Jos tilintarkastaja valitaan, tulee valita vähintään yksi tilintarkastaja ja varatilintarkastaja. Tilintarkastajan toimikausi jatkuu toistaiseksi, ellei säännöissä ole määrätty määräaikaisesta toimikaudesta</w:t>
      </w:r>
      <w:r w:rsidRPr="008678E5">
        <w:rPr>
          <w:rFonts w:ascii="Arial" w:eastAsia="Times New Roman" w:hAnsi="Arial" w:cs="Arial"/>
          <w:sz w:val="22"/>
          <w:szCs w:val="22"/>
        </w:rPr>
        <w:t>.</w:t>
      </w:r>
      <w:r w:rsidR="00123C17" w:rsidRPr="008678E5">
        <w:rPr>
          <w:rFonts w:ascii="Arial" w:eastAsia="Times New Roman" w:hAnsi="Arial" w:cs="Arial"/>
          <w:sz w:val="22"/>
          <w:szCs w:val="22"/>
        </w:rPr>
        <w:t xml:space="preserve"> </w:t>
      </w:r>
    </w:p>
    <w:p w14:paraId="7BE11094" w14:textId="77777777" w:rsidR="002E2520" w:rsidRPr="004E7F5F" w:rsidRDefault="002E2520" w:rsidP="003C2FAA">
      <w:pPr>
        <w:pBdr>
          <w:top w:val="single" w:sz="4" w:space="1" w:color="auto"/>
          <w:left w:val="single" w:sz="4" w:space="4" w:color="auto"/>
          <w:bottom w:val="single" w:sz="4" w:space="1" w:color="auto"/>
          <w:right w:val="single" w:sz="4" w:space="0" w:color="auto"/>
        </w:pBdr>
        <w:shd w:val="clear" w:color="auto" w:fill="FFFFFF"/>
        <w:spacing w:before="240" w:after="240"/>
        <w:jc w:val="both"/>
        <w:rPr>
          <w:rFonts w:ascii="Arial" w:eastAsia="Times New Roman" w:hAnsi="Arial" w:cs="Arial"/>
          <w:color w:val="0070C0"/>
          <w:sz w:val="22"/>
          <w:szCs w:val="22"/>
        </w:rPr>
      </w:pPr>
      <w:r w:rsidRPr="004E7F5F">
        <w:rPr>
          <w:rFonts w:ascii="Arial" w:hAnsi="Arial" w:cs="Arial"/>
          <w:color w:val="0070C0"/>
          <w:sz w:val="22"/>
          <w:szCs w:val="22"/>
        </w:rPr>
        <w:lastRenderedPageBreak/>
        <w:t xml:space="preserve">Vesihuoltolain 20 b §:n mukaan tilintarkastajien tulee tarkastaa 20 §:ssä tarkoitetut tilinpäätöstiedot ja 20 a §:ssä tarkoitettu toimintakertomus osana kunnan tai vesihuoltolaitoksen lakisääteistä tilintarkastusta. Hallituksen esityksessä vesihuoltolain muuttamiseksi (HE 218/2013) todetaan, että uusien tilintarkastuselinten tai -menettelyjen perustamista ei edellytetä. Jos tilintarkastajien käyttö ei ole muun lainsäädännön perusteella pakollista vesihuoltolaitoksen toiminnan tarkastamisessa, ei tähän synny </w:t>
      </w:r>
      <w:r w:rsidR="000B3064" w:rsidRPr="004E7F5F">
        <w:rPr>
          <w:rFonts w:ascii="Arial" w:hAnsi="Arial" w:cs="Arial"/>
          <w:color w:val="0070C0"/>
          <w:sz w:val="22"/>
          <w:szCs w:val="22"/>
        </w:rPr>
        <w:t xml:space="preserve">yksin </w:t>
      </w:r>
      <w:r w:rsidR="0025400E" w:rsidRPr="004E7F5F">
        <w:rPr>
          <w:rFonts w:ascii="Arial" w:hAnsi="Arial" w:cs="Arial"/>
          <w:color w:val="0070C0"/>
          <w:sz w:val="22"/>
          <w:szCs w:val="22"/>
        </w:rPr>
        <w:t>vesihuoltolain säännöksen</w:t>
      </w:r>
      <w:r w:rsidRPr="004E7F5F">
        <w:rPr>
          <w:rFonts w:ascii="Arial" w:hAnsi="Arial" w:cs="Arial"/>
          <w:color w:val="0070C0"/>
          <w:sz w:val="22"/>
          <w:szCs w:val="22"/>
        </w:rPr>
        <w:t xml:space="preserve"> perusteella velvollisuutta.</w:t>
      </w:r>
    </w:p>
    <w:p w14:paraId="0445E58C" w14:textId="77777777" w:rsidR="00E55EDD" w:rsidRPr="008678E5" w:rsidRDefault="00E55EDD" w:rsidP="003C2FAA">
      <w:pPr>
        <w:pBdr>
          <w:top w:val="single" w:sz="4" w:space="1" w:color="auto"/>
          <w:left w:val="single" w:sz="4" w:space="4" w:color="auto"/>
          <w:bottom w:val="single" w:sz="4" w:space="1" w:color="auto"/>
          <w:right w:val="single" w:sz="4" w:space="0"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Osuuskuntalain mukaan osuuskunta on velvollinen valitsemaan toiminnantarkastajan niihin osuuskuntiin, jotka on tilintarkastuslain perusteella vapautettu tilintarkastusvelvollisuudesta ja joihin ei myöskään sääntöjen määräyksen perusteella tarvitse valita tilintarkastajaa (OKL 7:7 §). Jos valitaan vain yksi toiminnantarkastaja, on lisäksi valittava ainakin yksi toiminnantarkastajan sijainen. Toiminnantarkastajan valitsee aina osuuskunnan kokous.</w:t>
      </w:r>
    </w:p>
    <w:p w14:paraId="0883CF01" w14:textId="77777777" w:rsidR="00E55EDD" w:rsidRPr="008678E5" w:rsidRDefault="00E55EDD" w:rsidP="003C2FAA">
      <w:pPr>
        <w:pBdr>
          <w:top w:val="single" w:sz="4" w:space="1" w:color="auto"/>
          <w:left w:val="single" w:sz="4" w:space="4" w:color="auto"/>
          <w:bottom w:val="single" w:sz="4" w:space="1" w:color="auto"/>
          <w:right w:val="single" w:sz="4" w:space="0"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Osuuskunnan säännöissä voidaan tosin poiketa osuuskuntalaista ja määrätä, ettei osuuskuntaan valita toiminnantarkastajaa. On kuitenkin ehdottoman suositeltavaa, että osuuskunnalle valitaan toiminnantarkastaja, jos sillä ei ole tilintarkastajaa.</w:t>
      </w:r>
    </w:p>
    <w:p w14:paraId="43A9141B" w14:textId="77777777" w:rsidR="002271A1" w:rsidRDefault="003C7442" w:rsidP="003C2FAA">
      <w:pPr>
        <w:pStyle w:val="paragraph"/>
        <w:pBdr>
          <w:top w:val="single" w:sz="4" w:space="1" w:color="auto"/>
          <w:left w:val="single" w:sz="4" w:space="4" w:color="auto"/>
          <w:bottom w:val="single" w:sz="4" w:space="1" w:color="auto"/>
          <w:right w:val="single" w:sz="4" w:space="0" w:color="auto"/>
        </w:pBdr>
        <w:jc w:val="both"/>
        <w:textAlignment w:val="baseline"/>
        <w:rPr>
          <w:rStyle w:val="normaltextrun"/>
          <w:rFonts w:ascii="Arial" w:hAnsi="Arial" w:cs="Arial"/>
          <w:b/>
          <w:bCs/>
          <w:sz w:val="22"/>
          <w:szCs w:val="22"/>
        </w:rPr>
      </w:pPr>
      <w:r w:rsidRPr="008678E5">
        <w:rPr>
          <w:rFonts w:ascii="Arial" w:hAnsi="Arial" w:cs="Arial"/>
          <w:color w:val="0070C0"/>
          <w:sz w:val="22"/>
          <w:szCs w:val="22"/>
        </w:rPr>
        <w:t xml:space="preserve">Osuuskunnan jäsenet voivat myös sääntöjen määräysten estämättä aina vaatia toiminnantarkastajan valitsemista. </w:t>
      </w:r>
      <w:r w:rsidR="00D03C0A" w:rsidRPr="008678E5">
        <w:rPr>
          <w:rFonts w:ascii="Arial" w:hAnsi="Arial" w:cs="Arial"/>
          <w:color w:val="0070C0"/>
          <w:sz w:val="22"/>
          <w:szCs w:val="22"/>
        </w:rPr>
        <w:t xml:space="preserve">Toiminnantarkastaja on aina valittava, jos osuuskunnassa ei ole tilintarkastajaa ja </w:t>
      </w:r>
      <w:r w:rsidR="0092699D" w:rsidRPr="008678E5">
        <w:rPr>
          <w:rFonts w:ascii="Arial" w:hAnsi="Arial" w:cs="Arial"/>
          <w:color w:val="0070C0"/>
          <w:sz w:val="22"/>
          <w:szCs w:val="22"/>
        </w:rPr>
        <w:t xml:space="preserve">jos siitä vaativat </w:t>
      </w:r>
      <w:r w:rsidR="00D03C0A" w:rsidRPr="008678E5">
        <w:rPr>
          <w:rFonts w:ascii="Arial" w:hAnsi="Arial" w:cs="Arial"/>
          <w:color w:val="0070C0"/>
          <w:sz w:val="22"/>
          <w:szCs w:val="22"/>
        </w:rPr>
        <w:t xml:space="preserve">jäsenet, joilla on vähintään yksi neljäsosa osuuskunnan jäsenten koko äänimäärästä </w:t>
      </w:r>
      <w:r w:rsidR="00D03C0A" w:rsidRPr="008678E5">
        <w:rPr>
          <w:rFonts w:ascii="Arial" w:hAnsi="Arial" w:cs="Arial"/>
          <w:i/>
          <w:color w:val="0070C0"/>
          <w:sz w:val="22"/>
          <w:szCs w:val="22"/>
        </w:rPr>
        <w:t xml:space="preserve">tai </w:t>
      </w:r>
      <w:r w:rsidR="00D03C0A" w:rsidRPr="008678E5">
        <w:rPr>
          <w:rFonts w:ascii="Arial" w:hAnsi="Arial" w:cs="Arial"/>
          <w:color w:val="0070C0"/>
          <w:sz w:val="22"/>
          <w:szCs w:val="22"/>
        </w:rPr>
        <w:t>yksi kolmasosa kokouksessa edustetuista jäsenten äänimäärästä</w:t>
      </w:r>
      <w:r w:rsidR="0092699D" w:rsidRPr="008678E5">
        <w:rPr>
          <w:rFonts w:ascii="Arial" w:hAnsi="Arial" w:cs="Arial"/>
          <w:color w:val="0070C0"/>
          <w:sz w:val="22"/>
          <w:szCs w:val="22"/>
        </w:rPr>
        <w:t xml:space="preserve"> (</w:t>
      </w:r>
      <w:r w:rsidR="0025400E" w:rsidRPr="008678E5">
        <w:rPr>
          <w:rFonts w:ascii="Arial" w:hAnsi="Arial" w:cs="Arial"/>
          <w:color w:val="0070C0"/>
          <w:sz w:val="22"/>
          <w:szCs w:val="22"/>
        </w:rPr>
        <w:t xml:space="preserve">OKL </w:t>
      </w:r>
      <w:r w:rsidR="0092699D" w:rsidRPr="008678E5">
        <w:rPr>
          <w:rFonts w:ascii="Arial" w:hAnsi="Arial" w:cs="Arial"/>
          <w:color w:val="0070C0"/>
          <w:sz w:val="22"/>
          <w:szCs w:val="22"/>
        </w:rPr>
        <w:t>7:7,2)</w:t>
      </w:r>
      <w:r w:rsidR="00D03C0A" w:rsidRPr="008678E5">
        <w:rPr>
          <w:rFonts w:ascii="Arial" w:hAnsi="Arial" w:cs="Arial"/>
          <w:color w:val="0070C0"/>
          <w:sz w:val="22"/>
          <w:szCs w:val="22"/>
        </w:rPr>
        <w:t xml:space="preserve">. </w:t>
      </w:r>
      <w:r w:rsidRPr="008678E5">
        <w:rPr>
          <w:rFonts w:ascii="Arial" w:hAnsi="Arial" w:cs="Arial"/>
          <w:color w:val="0070C0"/>
          <w:sz w:val="22"/>
          <w:szCs w:val="22"/>
        </w:rPr>
        <w:t xml:space="preserve">Vaatimus toiminnantarkastajan valinnasta voidaan aina esittää varsinaisessa osuuskunnan kokouksessa, vaikka sitä ei olisi mainittu kokouskutsussa. Ylimääräisessä osuuskunnan kokouksessa toiminnantarkastajan valinta edellyttää, että valinta on mainittu kokouskutsussa. </w:t>
      </w:r>
      <w:r w:rsidR="001759C0" w:rsidRPr="008678E5">
        <w:rPr>
          <w:rFonts w:ascii="Arial" w:hAnsi="Arial" w:cs="Arial"/>
          <w:color w:val="0070C0"/>
          <w:sz w:val="22"/>
          <w:szCs w:val="22"/>
        </w:rPr>
        <w:t xml:space="preserve"> </w:t>
      </w:r>
      <w:r w:rsidRPr="008678E5">
        <w:rPr>
          <w:rFonts w:ascii="Arial" w:hAnsi="Arial" w:cs="Arial"/>
          <w:color w:val="0070C0"/>
          <w:sz w:val="22"/>
          <w:szCs w:val="22"/>
          <w:highlight w:val="yellow"/>
        </w:rPr>
        <w:t xml:space="preserve"> </w:t>
      </w:r>
      <w:r w:rsidR="001759C0" w:rsidRPr="008678E5">
        <w:rPr>
          <w:rFonts w:ascii="Arial" w:hAnsi="Arial" w:cs="Arial"/>
          <w:color w:val="0070C0"/>
          <w:sz w:val="22"/>
          <w:szCs w:val="22"/>
          <w:highlight w:val="yellow"/>
        </w:rPr>
        <w:t xml:space="preserve"> </w:t>
      </w:r>
    </w:p>
    <w:p w14:paraId="4875393C" w14:textId="77777777" w:rsidR="000023B5" w:rsidRPr="008678E5" w:rsidRDefault="000023B5" w:rsidP="000023B5">
      <w:pPr>
        <w:pStyle w:val="Eivli"/>
        <w:rPr>
          <w:rStyle w:val="normaltextrun"/>
          <w:rFonts w:ascii="Arial" w:hAnsi="Arial" w:cs="Arial"/>
          <w:b/>
          <w:bCs/>
          <w:sz w:val="22"/>
          <w:szCs w:val="22"/>
        </w:rPr>
      </w:pPr>
    </w:p>
    <w:p w14:paraId="54217C13" w14:textId="77777777" w:rsidR="000023B5" w:rsidRPr="008678E5" w:rsidRDefault="000023B5" w:rsidP="000023B5">
      <w:pPr>
        <w:pStyle w:val="Eivli"/>
        <w:rPr>
          <w:rStyle w:val="normaltextrun"/>
          <w:rFonts w:ascii="Arial" w:hAnsi="Arial" w:cs="Arial"/>
          <w:b/>
          <w:bCs/>
          <w:sz w:val="22"/>
          <w:szCs w:val="22"/>
        </w:rPr>
      </w:pPr>
    </w:p>
    <w:p w14:paraId="23A1D778" w14:textId="77777777" w:rsidR="00913325" w:rsidRPr="008678E5" w:rsidRDefault="00913325" w:rsidP="000023B5">
      <w:pPr>
        <w:pStyle w:val="Eivli"/>
        <w:rPr>
          <w:rFonts w:ascii="Arial" w:hAnsi="Arial" w:cs="Arial"/>
          <w:sz w:val="22"/>
          <w:szCs w:val="22"/>
        </w:rPr>
      </w:pPr>
      <w:r w:rsidRPr="008678E5">
        <w:rPr>
          <w:rStyle w:val="normaltextrun"/>
          <w:rFonts w:ascii="Arial" w:hAnsi="Arial" w:cs="Arial"/>
          <w:b/>
          <w:bCs/>
          <w:sz w:val="22"/>
          <w:szCs w:val="22"/>
        </w:rPr>
        <w:t>2</w:t>
      </w:r>
      <w:r w:rsidR="000023B5" w:rsidRPr="008678E5">
        <w:rPr>
          <w:rStyle w:val="normaltextrun"/>
          <w:rFonts w:ascii="Arial" w:hAnsi="Arial" w:cs="Arial"/>
          <w:b/>
          <w:bCs/>
          <w:sz w:val="22"/>
          <w:szCs w:val="22"/>
        </w:rPr>
        <w:t>7</w:t>
      </w:r>
      <w:r w:rsidRPr="008678E5">
        <w:rPr>
          <w:rStyle w:val="normaltextrun"/>
          <w:rFonts w:ascii="Arial" w:hAnsi="Arial" w:cs="Arial"/>
          <w:b/>
          <w:bCs/>
          <w:sz w:val="22"/>
          <w:szCs w:val="22"/>
        </w:rPr>
        <w:t xml:space="preserve"> §</w:t>
      </w:r>
      <w:r w:rsidRPr="008678E5">
        <w:rPr>
          <w:rStyle w:val="eop"/>
          <w:rFonts w:ascii="Arial" w:hAnsi="Arial" w:cs="Arial"/>
          <w:sz w:val="22"/>
          <w:szCs w:val="22"/>
        </w:rPr>
        <w:t> </w:t>
      </w:r>
    </w:p>
    <w:p w14:paraId="12D3E605" w14:textId="77777777" w:rsidR="00913325" w:rsidRPr="008678E5" w:rsidRDefault="00913325" w:rsidP="000023B5">
      <w:pPr>
        <w:pStyle w:val="Eivli"/>
        <w:rPr>
          <w:rStyle w:val="eop"/>
          <w:rFonts w:ascii="Arial" w:hAnsi="Arial" w:cs="Arial"/>
          <w:sz w:val="22"/>
          <w:szCs w:val="22"/>
        </w:rPr>
      </w:pPr>
      <w:r w:rsidRPr="008678E5">
        <w:rPr>
          <w:rStyle w:val="normaltextrun"/>
          <w:rFonts w:ascii="Arial" w:hAnsi="Arial" w:cs="Arial"/>
          <w:b/>
          <w:bCs/>
          <w:sz w:val="22"/>
          <w:szCs w:val="22"/>
        </w:rPr>
        <w:t>Ylijäämän jakaminen</w:t>
      </w:r>
      <w:r w:rsidRPr="008678E5">
        <w:rPr>
          <w:rStyle w:val="eop"/>
          <w:rFonts w:ascii="Arial" w:hAnsi="Arial" w:cs="Arial"/>
          <w:sz w:val="22"/>
          <w:szCs w:val="22"/>
        </w:rPr>
        <w:t> </w:t>
      </w:r>
    </w:p>
    <w:p w14:paraId="662C15F8" w14:textId="77777777" w:rsidR="0047110F" w:rsidRPr="008678E5" w:rsidRDefault="0047110F" w:rsidP="00913325">
      <w:pPr>
        <w:pStyle w:val="paragraph"/>
        <w:textAlignment w:val="baseline"/>
        <w:rPr>
          <w:rFonts w:ascii="Arial" w:hAnsi="Arial" w:cs="Arial"/>
          <w:sz w:val="22"/>
          <w:szCs w:val="22"/>
        </w:rPr>
      </w:pPr>
    </w:p>
    <w:p w14:paraId="4453C839" w14:textId="77777777" w:rsidR="000A2EEF" w:rsidRPr="000A2EEF" w:rsidRDefault="000A2EEF" w:rsidP="0047110F">
      <w:pPr>
        <w:pStyle w:val="paragraph"/>
        <w:textAlignment w:val="baseline"/>
        <w:rPr>
          <w:rFonts w:ascii="Arial" w:hAnsi="Arial" w:cs="Arial"/>
          <w:color w:val="0070C0"/>
          <w:sz w:val="22"/>
          <w:szCs w:val="22"/>
        </w:rPr>
      </w:pPr>
      <w:r w:rsidRPr="000A2EEF">
        <w:rPr>
          <w:rFonts w:ascii="Arial" w:hAnsi="Arial" w:cs="Arial"/>
          <w:color w:val="0070C0"/>
          <w:sz w:val="22"/>
          <w:szCs w:val="22"/>
        </w:rPr>
        <w:t>Vaihtoehto 1</w:t>
      </w:r>
    </w:p>
    <w:p w14:paraId="5D351995" w14:textId="77777777" w:rsidR="00913325" w:rsidRPr="00AC7F39" w:rsidRDefault="0047110F" w:rsidP="0047110F">
      <w:pPr>
        <w:pStyle w:val="paragraph"/>
        <w:textAlignment w:val="baseline"/>
        <w:rPr>
          <w:rStyle w:val="normaltextrun"/>
          <w:rFonts w:ascii="Arial" w:hAnsi="Arial" w:cs="Arial"/>
          <w:sz w:val="22"/>
          <w:szCs w:val="22"/>
        </w:rPr>
      </w:pPr>
      <w:r w:rsidRPr="00AC7F39">
        <w:rPr>
          <w:rFonts w:ascii="Arial" w:hAnsi="Arial" w:cs="Arial"/>
          <w:sz w:val="22"/>
          <w:szCs w:val="22"/>
        </w:rPr>
        <w:t>Ylijäämää ei jaeta, vaan se käytetään</w:t>
      </w:r>
      <w:r w:rsidR="0075489B" w:rsidRPr="00AC7F39">
        <w:rPr>
          <w:rFonts w:ascii="Arial" w:hAnsi="Arial" w:cs="Arial"/>
          <w:sz w:val="22"/>
          <w:szCs w:val="22"/>
        </w:rPr>
        <w:t xml:space="preserve"> </w:t>
      </w:r>
      <w:r w:rsidR="002507AC" w:rsidRPr="00AC7F39">
        <w:rPr>
          <w:rFonts w:ascii="Arial" w:hAnsi="Arial" w:cs="Arial"/>
          <w:sz w:val="22"/>
          <w:szCs w:val="22"/>
        </w:rPr>
        <w:t>osuuskunnan</w:t>
      </w:r>
      <w:r w:rsidR="0075489B" w:rsidRPr="00AC7F39">
        <w:rPr>
          <w:rFonts w:ascii="Arial" w:hAnsi="Arial" w:cs="Arial"/>
          <w:sz w:val="22"/>
          <w:szCs w:val="22"/>
        </w:rPr>
        <w:t xml:space="preserve"> </w:t>
      </w:r>
      <w:r w:rsidR="00993617" w:rsidRPr="00AC7F39">
        <w:rPr>
          <w:rFonts w:ascii="Arial" w:hAnsi="Arial" w:cs="Arial"/>
          <w:sz w:val="22"/>
          <w:szCs w:val="22"/>
        </w:rPr>
        <w:t xml:space="preserve">verkostosta, laitteistosta ja rakennuksista </w:t>
      </w:r>
      <w:r w:rsidR="00CC68BA" w:rsidRPr="00AC7F39">
        <w:rPr>
          <w:rFonts w:ascii="Arial" w:hAnsi="Arial" w:cs="Arial"/>
          <w:sz w:val="22"/>
          <w:szCs w:val="22"/>
        </w:rPr>
        <w:t xml:space="preserve">osuuskunnalle </w:t>
      </w:r>
      <w:r w:rsidR="00F3656E" w:rsidRPr="00AC7F39">
        <w:rPr>
          <w:rFonts w:ascii="Arial" w:hAnsi="Arial" w:cs="Arial"/>
          <w:sz w:val="22"/>
          <w:szCs w:val="22"/>
        </w:rPr>
        <w:t xml:space="preserve">aiheutuvien ylläpito- ja korjauskustannusten kattamiseen. </w:t>
      </w:r>
      <w:r w:rsidR="00993617" w:rsidRPr="00AC7F39">
        <w:rPr>
          <w:rStyle w:val="normaltextrun"/>
          <w:rFonts w:ascii="Arial" w:hAnsi="Arial" w:cs="Arial"/>
          <w:sz w:val="22"/>
          <w:szCs w:val="22"/>
        </w:rPr>
        <w:t xml:space="preserve"> </w:t>
      </w:r>
    </w:p>
    <w:p w14:paraId="59235207" w14:textId="77777777" w:rsidR="000A2EEF" w:rsidRPr="004E7F5F" w:rsidRDefault="000A2EEF" w:rsidP="0047110F">
      <w:pPr>
        <w:pStyle w:val="paragraph"/>
        <w:textAlignment w:val="baseline"/>
        <w:rPr>
          <w:rStyle w:val="eop"/>
          <w:rFonts w:ascii="Arial" w:hAnsi="Arial" w:cs="Arial"/>
          <w:color w:val="0070C0"/>
          <w:sz w:val="22"/>
          <w:szCs w:val="22"/>
        </w:rPr>
      </w:pPr>
    </w:p>
    <w:p w14:paraId="3B0EBBC6" w14:textId="77777777" w:rsidR="000A2EEF" w:rsidRPr="004E7F5F" w:rsidRDefault="000A2EEF" w:rsidP="0047110F">
      <w:pPr>
        <w:pStyle w:val="paragraph"/>
        <w:textAlignment w:val="baseline"/>
        <w:rPr>
          <w:rStyle w:val="eop"/>
          <w:rFonts w:ascii="Arial" w:hAnsi="Arial" w:cs="Arial"/>
          <w:color w:val="0070C0"/>
          <w:sz w:val="22"/>
          <w:szCs w:val="22"/>
        </w:rPr>
      </w:pPr>
      <w:r w:rsidRPr="004E7F5F">
        <w:rPr>
          <w:rStyle w:val="eop"/>
          <w:rFonts w:ascii="Arial" w:hAnsi="Arial" w:cs="Arial"/>
          <w:color w:val="0070C0"/>
          <w:sz w:val="22"/>
          <w:szCs w:val="22"/>
        </w:rPr>
        <w:t>Vaihtoehto 2</w:t>
      </w:r>
    </w:p>
    <w:p w14:paraId="3F465D9E" w14:textId="77777777" w:rsidR="000A2EEF" w:rsidRPr="00AC7F39" w:rsidRDefault="000A2EEF" w:rsidP="0047110F">
      <w:pPr>
        <w:pStyle w:val="paragraph"/>
        <w:textAlignment w:val="baseline"/>
        <w:rPr>
          <w:rStyle w:val="eop"/>
          <w:rFonts w:ascii="Arial" w:hAnsi="Arial" w:cs="Arial"/>
          <w:sz w:val="22"/>
          <w:szCs w:val="22"/>
        </w:rPr>
      </w:pPr>
      <w:r w:rsidRPr="00AC7F39">
        <w:rPr>
          <w:rStyle w:val="eop"/>
          <w:rFonts w:ascii="Arial" w:hAnsi="Arial" w:cs="Arial"/>
          <w:sz w:val="22"/>
          <w:szCs w:val="22"/>
        </w:rPr>
        <w:t xml:space="preserve">Ylijäämää voidaan jakaa jäsenille tilikauden aikaisen palveluiden käytön perusteella tai korkona tilikauden alkuun mennessä maksetuille osuusmaksuille tai vapaaehtoisille osuuksille. Ylijäämää voidaan jakaa samalla kertaa yhdellä tai useammalla perusteella. Ylijäämän jakamisesta päättää osuuskunnan kokous. </w:t>
      </w:r>
    </w:p>
    <w:p w14:paraId="09824334" w14:textId="77777777" w:rsidR="00913325" w:rsidRPr="008678E5" w:rsidRDefault="00913325" w:rsidP="00913325">
      <w:pPr>
        <w:pStyle w:val="paragraph"/>
        <w:textAlignment w:val="baseline"/>
        <w:rPr>
          <w:rFonts w:ascii="Arial" w:hAnsi="Arial" w:cs="Arial"/>
          <w:sz w:val="22"/>
          <w:szCs w:val="22"/>
          <w:highlight w:val="yellow"/>
        </w:rPr>
      </w:pPr>
    </w:p>
    <w:p w14:paraId="6558DC55" w14:textId="77777777" w:rsidR="00913325" w:rsidRPr="008678E5" w:rsidRDefault="00913325" w:rsidP="007B0423">
      <w:pPr>
        <w:pBdr>
          <w:top w:val="single" w:sz="4" w:space="1" w:color="auto"/>
          <w:left w:val="single" w:sz="4" w:space="4" w:color="auto"/>
          <w:bottom w:val="single" w:sz="4" w:space="1" w:color="auto"/>
          <w:right w:val="single" w:sz="4" w:space="4" w:color="auto"/>
        </w:pBdr>
        <w:shd w:val="clear" w:color="auto" w:fill="FFFFFF"/>
        <w:spacing w:before="240" w:after="240"/>
        <w:rPr>
          <w:rFonts w:ascii="Arial" w:eastAsia="Times New Roman" w:hAnsi="Arial" w:cs="Arial"/>
          <w:color w:val="0070C0"/>
          <w:sz w:val="22"/>
          <w:szCs w:val="22"/>
        </w:rPr>
      </w:pPr>
      <w:r w:rsidRPr="008678E5">
        <w:rPr>
          <w:rFonts w:ascii="Arial" w:eastAsia="Times New Roman" w:hAnsi="Arial" w:cs="Arial"/>
          <w:color w:val="0070C0"/>
          <w:sz w:val="22"/>
          <w:szCs w:val="22"/>
        </w:rPr>
        <w:t>Osuuskunnan toiminnan tuloksena syntyvä tuotto eli tuloslaskelman osoittama ylijäämä voidaan jakaa jäsenille vain, jos osuuskunta sääntöjen mukaan voi jakaa ylijäämää jäsenille. Jos säännöissä ei ole määräystä jakoperusteesta, ylijäämä jaetaan sen mukaan kuin jäsenet ovat käyttäneet osuuskunnan palveluita.</w:t>
      </w:r>
    </w:p>
    <w:p w14:paraId="1D099CCC" w14:textId="77777777" w:rsidR="00913325" w:rsidRPr="008678E5" w:rsidRDefault="00913325" w:rsidP="007B0423">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Ylijäämän jaon perusteet voidaan määrätä säännöissä varsin vapaasti. Ylijäämää voidaan määrätä jaettavaksi esim. palvelujen käytön suhteessa, osuuskuntaan sijoitetun pääoman tai muun jakotavan perusteella. Säännöissä voidaan määrätä myös rinnan useista jakotavoista ja niiden soveltamisjärjestyksestä. </w:t>
      </w:r>
      <w:r w:rsidR="00D80C52">
        <w:rPr>
          <w:rFonts w:ascii="Arial" w:eastAsia="Times New Roman" w:hAnsi="Arial" w:cs="Arial"/>
          <w:color w:val="0070C0"/>
          <w:sz w:val="22"/>
          <w:szCs w:val="22"/>
        </w:rPr>
        <w:t>Vaihtoehto 1:n</w:t>
      </w:r>
      <w:r w:rsidRPr="008678E5">
        <w:rPr>
          <w:rFonts w:ascii="Arial" w:eastAsia="Times New Roman" w:hAnsi="Arial" w:cs="Arial"/>
          <w:color w:val="0070C0"/>
          <w:sz w:val="22"/>
          <w:szCs w:val="22"/>
        </w:rPr>
        <w:t xml:space="preserve"> mukaan ylijäämää ei jaeta, vaan se käytetään osuuskunnan toimintaedellytysten parantamiseen. Sen takia </w:t>
      </w:r>
      <w:r w:rsidRPr="008678E5">
        <w:rPr>
          <w:rStyle w:val="normaltextrun"/>
          <w:rFonts w:ascii="Arial" w:hAnsi="Arial" w:cs="Arial"/>
          <w:color w:val="0070C0"/>
          <w:sz w:val="22"/>
          <w:szCs w:val="22"/>
        </w:rPr>
        <w:t xml:space="preserve">jakokelpoinen ylijäämä on käytettävä osuuskunnan verkoston, laitteiston ja rakennusten </w:t>
      </w:r>
      <w:r w:rsidR="006F0414">
        <w:rPr>
          <w:rStyle w:val="normaltextrun"/>
          <w:rFonts w:ascii="Arial" w:hAnsi="Arial" w:cs="Arial"/>
          <w:color w:val="0070C0"/>
          <w:sz w:val="22"/>
          <w:szCs w:val="22"/>
        </w:rPr>
        <w:t>ylläpito- ja korjauskustannusten kattamiseen</w:t>
      </w:r>
      <w:r w:rsidRPr="008678E5">
        <w:rPr>
          <w:rStyle w:val="normaltextrun"/>
          <w:rFonts w:ascii="Arial" w:hAnsi="Arial" w:cs="Arial"/>
          <w:color w:val="0070C0"/>
          <w:sz w:val="22"/>
          <w:szCs w:val="22"/>
        </w:rPr>
        <w:t>.</w:t>
      </w:r>
      <w:r w:rsidRPr="008678E5">
        <w:rPr>
          <w:rFonts w:ascii="Arial" w:eastAsia="Times New Roman" w:hAnsi="Arial" w:cs="Arial"/>
          <w:color w:val="0070C0"/>
          <w:sz w:val="22"/>
          <w:szCs w:val="22"/>
        </w:rPr>
        <w:t xml:space="preserve">  </w:t>
      </w:r>
    </w:p>
    <w:p w14:paraId="14D0F183" w14:textId="77777777" w:rsidR="004E7F5F" w:rsidRDefault="00913325" w:rsidP="00913325">
      <w:pPr>
        <w:pStyle w:val="paragraph"/>
        <w:ind w:left="420"/>
        <w:textAlignment w:val="baseline"/>
        <w:rPr>
          <w:rStyle w:val="eop"/>
          <w:rFonts w:ascii="Arial" w:hAnsi="Arial" w:cs="Arial"/>
          <w:sz w:val="22"/>
          <w:szCs w:val="22"/>
        </w:rPr>
      </w:pPr>
      <w:r w:rsidRPr="008678E5">
        <w:rPr>
          <w:rStyle w:val="eop"/>
          <w:rFonts w:ascii="Arial" w:hAnsi="Arial" w:cs="Arial"/>
          <w:sz w:val="22"/>
          <w:szCs w:val="22"/>
        </w:rPr>
        <w:t> </w:t>
      </w:r>
    </w:p>
    <w:p w14:paraId="2ECDF94B" w14:textId="77777777" w:rsidR="004E7F5F" w:rsidRDefault="004E7F5F">
      <w:pPr>
        <w:rPr>
          <w:rStyle w:val="eop"/>
          <w:rFonts w:ascii="Arial" w:eastAsia="Times New Roman" w:hAnsi="Arial" w:cs="Arial"/>
          <w:sz w:val="22"/>
          <w:szCs w:val="22"/>
        </w:rPr>
      </w:pPr>
      <w:r>
        <w:rPr>
          <w:rStyle w:val="eop"/>
          <w:rFonts w:ascii="Arial" w:hAnsi="Arial" w:cs="Arial"/>
          <w:sz w:val="22"/>
          <w:szCs w:val="22"/>
        </w:rPr>
        <w:br w:type="page"/>
      </w:r>
    </w:p>
    <w:p w14:paraId="2EE18FC2" w14:textId="77777777" w:rsidR="00913325" w:rsidRPr="008678E5" w:rsidRDefault="00913325" w:rsidP="00913325">
      <w:pPr>
        <w:pStyle w:val="paragraph"/>
        <w:ind w:left="420"/>
        <w:textAlignment w:val="baseline"/>
        <w:rPr>
          <w:rFonts w:ascii="Arial" w:hAnsi="Arial" w:cs="Arial"/>
          <w:sz w:val="22"/>
          <w:szCs w:val="22"/>
        </w:rPr>
      </w:pPr>
    </w:p>
    <w:p w14:paraId="1E54D354" w14:textId="77777777" w:rsidR="00913325" w:rsidRPr="008678E5" w:rsidRDefault="00913325" w:rsidP="00913325">
      <w:pPr>
        <w:pStyle w:val="paragraph"/>
        <w:textAlignment w:val="baseline"/>
        <w:rPr>
          <w:rStyle w:val="eop"/>
          <w:rFonts w:ascii="Arial" w:hAnsi="Arial" w:cs="Arial"/>
          <w:sz w:val="22"/>
          <w:szCs w:val="22"/>
        </w:rPr>
      </w:pPr>
      <w:r w:rsidRPr="008678E5">
        <w:rPr>
          <w:rStyle w:val="normaltextrun"/>
          <w:rFonts w:ascii="Arial" w:hAnsi="Arial" w:cs="Arial"/>
          <w:b/>
          <w:bCs/>
          <w:sz w:val="22"/>
          <w:szCs w:val="22"/>
        </w:rPr>
        <w:t>2</w:t>
      </w:r>
      <w:r w:rsidR="000023B5" w:rsidRPr="008678E5">
        <w:rPr>
          <w:rStyle w:val="normaltextrun"/>
          <w:rFonts w:ascii="Arial" w:hAnsi="Arial" w:cs="Arial"/>
          <w:b/>
          <w:bCs/>
          <w:sz w:val="22"/>
          <w:szCs w:val="22"/>
        </w:rPr>
        <w:t>8</w:t>
      </w:r>
      <w:r w:rsidRPr="008678E5">
        <w:rPr>
          <w:rStyle w:val="normaltextrun"/>
          <w:rFonts w:ascii="Arial" w:hAnsi="Arial" w:cs="Arial"/>
          <w:b/>
          <w:bCs/>
          <w:sz w:val="22"/>
          <w:szCs w:val="22"/>
        </w:rPr>
        <w:t xml:space="preserve"> §</w:t>
      </w:r>
      <w:r w:rsidRPr="008678E5">
        <w:rPr>
          <w:rStyle w:val="eop"/>
          <w:rFonts w:ascii="Arial" w:hAnsi="Arial" w:cs="Arial"/>
          <w:sz w:val="22"/>
          <w:szCs w:val="22"/>
        </w:rPr>
        <w:t xml:space="preserve">  </w:t>
      </w:r>
    </w:p>
    <w:p w14:paraId="373C0CCA" w14:textId="77777777" w:rsidR="00913325" w:rsidRPr="008678E5" w:rsidRDefault="00913325" w:rsidP="00913325">
      <w:pPr>
        <w:pStyle w:val="paragraph"/>
        <w:textAlignment w:val="baseline"/>
        <w:rPr>
          <w:rFonts w:ascii="Arial" w:hAnsi="Arial" w:cs="Arial"/>
          <w:sz w:val="22"/>
          <w:szCs w:val="22"/>
        </w:rPr>
      </w:pPr>
      <w:r w:rsidRPr="008678E5">
        <w:rPr>
          <w:rStyle w:val="normaltextrun"/>
          <w:rFonts w:ascii="Arial" w:hAnsi="Arial" w:cs="Arial"/>
          <w:b/>
          <w:bCs/>
          <w:sz w:val="22"/>
          <w:szCs w:val="22"/>
        </w:rPr>
        <w:t>Osuuskunnan nettovarojen jakaminen osuuskunnan purkautuessa</w:t>
      </w:r>
      <w:r w:rsidRPr="008678E5">
        <w:rPr>
          <w:rStyle w:val="eop"/>
          <w:rFonts w:ascii="Arial" w:hAnsi="Arial" w:cs="Arial"/>
          <w:sz w:val="22"/>
          <w:szCs w:val="22"/>
        </w:rPr>
        <w:t> </w:t>
      </w:r>
    </w:p>
    <w:p w14:paraId="15C381F8" w14:textId="77777777" w:rsidR="00913325" w:rsidRPr="008678E5" w:rsidRDefault="00913325" w:rsidP="00913325">
      <w:pPr>
        <w:pStyle w:val="paragraph"/>
        <w:textAlignment w:val="baseline"/>
        <w:rPr>
          <w:rStyle w:val="eop"/>
          <w:rFonts w:ascii="Arial" w:hAnsi="Arial" w:cs="Arial"/>
          <w:sz w:val="22"/>
          <w:szCs w:val="22"/>
        </w:rPr>
      </w:pPr>
      <w:r w:rsidRPr="008678E5">
        <w:rPr>
          <w:rStyle w:val="normaltextrun"/>
          <w:rFonts w:ascii="Arial" w:hAnsi="Arial" w:cs="Arial"/>
          <w:sz w:val="22"/>
          <w:szCs w:val="22"/>
        </w:rPr>
        <w:t>Osuuskunnan purkautuessa osuuskunnan nettovarat jaetaan osuuksien omistajille tulevan jako-osuuden jälkeen jäsenten lukumäärän mukaisessa suhteessa. </w:t>
      </w:r>
      <w:r w:rsidRPr="008678E5">
        <w:rPr>
          <w:rStyle w:val="eop"/>
          <w:rFonts w:ascii="Arial" w:hAnsi="Arial" w:cs="Arial"/>
          <w:sz w:val="22"/>
          <w:szCs w:val="22"/>
        </w:rPr>
        <w:t> </w:t>
      </w:r>
    </w:p>
    <w:p w14:paraId="085DBFBE" w14:textId="77777777" w:rsidR="00913325" w:rsidRPr="008678E5" w:rsidRDefault="00913325" w:rsidP="007B0423">
      <w:pPr>
        <w:pBdr>
          <w:top w:val="single" w:sz="4" w:space="1" w:color="auto"/>
          <w:left w:val="single" w:sz="4" w:space="4" w:color="auto"/>
          <w:bottom w:val="single" w:sz="4" w:space="1" w:color="auto"/>
          <w:right w:val="single" w:sz="4" w:space="4" w:color="auto"/>
        </w:pBdr>
        <w:shd w:val="clear" w:color="auto" w:fill="FFFFFF"/>
        <w:spacing w:before="240" w:after="240"/>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Jos osuuskunnan toiminta halutaan lopettaa ja osuuskunnan jakaa sen varat jäsenille, osuuskunta täytyy purkaa selvitysmenettelyn kautta. </w:t>
      </w:r>
    </w:p>
    <w:p w14:paraId="0F919BCA" w14:textId="77777777" w:rsidR="00913325" w:rsidRPr="008678E5" w:rsidRDefault="00913325" w:rsidP="007B0423">
      <w:pPr>
        <w:pBdr>
          <w:top w:val="single" w:sz="4" w:space="1" w:color="auto"/>
          <w:left w:val="single" w:sz="4" w:space="4" w:color="auto"/>
          <w:bottom w:val="single" w:sz="4" w:space="1" w:color="auto"/>
          <w:right w:val="single" w:sz="4" w:space="4" w:color="auto"/>
        </w:pBdr>
        <w:shd w:val="clear" w:color="auto" w:fill="FFFFFF"/>
        <w:spacing w:before="240" w:after="240"/>
        <w:rPr>
          <w:rFonts w:ascii="Arial" w:eastAsia="Times New Roman" w:hAnsi="Arial" w:cs="Arial"/>
          <w:color w:val="0070C0"/>
          <w:sz w:val="22"/>
          <w:szCs w:val="22"/>
        </w:rPr>
      </w:pPr>
      <w:r w:rsidRPr="008678E5">
        <w:rPr>
          <w:rFonts w:ascii="Arial" w:eastAsia="Times New Roman" w:hAnsi="Arial" w:cs="Arial"/>
          <w:color w:val="0070C0"/>
          <w:sz w:val="22"/>
          <w:szCs w:val="22"/>
        </w:rPr>
        <w:t>Päätös osuuskunnan asettamisesta selvitystilaan tehdään osuuskunnan kokouksessa 2/3 äänten enemmistöllä kokouksessa annetuista äänistä. Säännöissä voidaan määrätä isommasta määräenemmistöstä.</w:t>
      </w:r>
    </w:p>
    <w:p w14:paraId="60125DF6" w14:textId="77777777" w:rsidR="00913325" w:rsidRPr="008678E5" w:rsidRDefault="00913325" w:rsidP="007B0423">
      <w:pPr>
        <w:pBdr>
          <w:top w:val="single" w:sz="4" w:space="1" w:color="auto"/>
          <w:left w:val="single" w:sz="4" w:space="4" w:color="auto"/>
          <w:bottom w:val="single" w:sz="4" w:space="1" w:color="auto"/>
          <w:right w:val="single" w:sz="4" w:space="4" w:color="auto"/>
        </w:pBdr>
        <w:shd w:val="clear" w:color="auto" w:fill="FFFFFF"/>
        <w:spacing w:before="240" w:after="240"/>
        <w:rPr>
          <w:rFonts w:ascii="Arial" w:eastAsia="Times New Roman" w:hAnsi="Arial" w:cs="Arial"/>
          <w:color w:val="0070C0"/>
          <w:sz w:val="22"/>
          <w:szCs w:val="22"/>
        </w:rPr>
      </w:pPr>
      <w:r w:rsidRPr="008678E5">
        <w:rPr>
          <w:rFonts w:ascii="Arial" w:eastAsia="Times New Roman" w:hAnsi="Arial" w:cs="Arial"/>
          <w:color w:val="0070C0"/>
          <w:sz w:val="22"/>
          <w:szCs w:val="22"/>
        </w:rPr>
        <w:t>Selvitystilamenettelyssä osuuskunnan kokouksen valitsema selvitysmies realisoi osuuskunnan varat ja maksaa velat. Jäljelle jäävästä netto-omaisuudesta palautetaan ensin osuudesta osuuspääomaan merkitty määrä. Sen jälkeen loput jaetaan jäsenille jäsenten lukumäärän mukaisessa suhteessa.</w:t>
      </w:r>
    </w:p>
    <w:p w14:paraId="3BAB8E71" w14:textId="77777777" w:rsidR="00913325" w:rsidRPr="008678E5" w:rsidRDefault="00913325" w:rsidP="007B0423">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Säännöissä voidaan määrätä säästö jaettavaksi esim. jäsenten merkitsemien tai kokonaan maksettujen osuuksien lukumäärän mukaan, jäsenyyden keston mukaan tai useammalla säännöissä mainitulla perusteella yhtä aikaa. Säästö voidaan määrätä jaettavaksi myös muille kuin jäsenille, esim. yleishyödylliseen tarkoitukseen. Säästön jakamisesta päättäminen voidaan jättää säännöissä myös osuuskunnan kokouksen tehtäväksi.</w:t>
      </w:r>
    </w:p>
    <w:p w14:paraId="3F846A5B" w14:textId="77777777" w:rsidR="00913325" w:rsidRPr="008678E5" w:rsidRDefault="00913325" w:rsidP="007B0423">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Jos osuuskuntalain olettamasäännöksistä ei poiketa, purkamista ja selvitystilaa koskevia osuuskuntalain määräyksiä ei ole tarpeen kopioida sääntöihin. Sen sijaan sääntöihin tulee ottaa määräys, jos halutaan määrätä laissa sanottua isommasta määräenemmistövaatimuksesta, kun päätetään selvitystilasta. Samoin sääntömääräys tarvitaan, jos osuuskuntalain mukaisesta netto-omaisuuden jakoperusteesta halutaan poiketa.</w:t>
      </w:r>
    </w:p>
    <w:p w14:paraId="55F0EEB6" w14:textId="77777777" w:rsidR="00913325" w:rsidRPr="008678E5" w:rsidRDefault="00913325" w:rsidP="003A647B">
      <w:pPr>
        <w:pStyle w:val="paragraph"/>
        <w:textAlignment w:val="baseline"/>
        <w:rPr>
          <w:rFonts w:ascii="Arial" w:hAnsi="Arial" w:cs="Arial"/>
          <w:sz w:val="22"/>
          <w:szCs w:val="22"/>
        </w:rPr>
      </w:pPr>
      <w:r w:rsidRPr="008678E5">
        <w:rPr>
          <w:rStyle w:val="eop"/>
          <w:rFonts w:ascii="Arial" w:hAnsi="Arial" w:cs="Arial"/>
          <w:sz w:val="22"/>
          <w:szCs w:val="22"/>
        </w:rPr>
        <w:t> </w:t>
      </w:r>
    </w:p>
    <w:p w14:paraId="1702AB2A" w14:textId="77777777" w:rsidR="00913325" w:rsidRPr="008678E5" w:rsidRDefault="00913325" w:rsidP="00913325">
      <w:pPr>
        <w:pStyle w:val="paragraph"/>
        <w:textAlignment w:val="baseline"/>
        <w:rPr>
          <w:rFonts w:ascii="Arial" w:hAnsi="Arial" w:cs="Arial"/>
          <w:sz w:val="22"/>
          <w:szCs w:val="22"/>
        </w:rPr>
      </w:pPr>
      <w:r w:rsidRPr="008678E5">
        <w:rPr>
          <w:rStyle w:val="normaltextrun"/>
          <w:rFonts w:ascii="Arial" w:hAnsi="Arial" w:cs="Arial"/>
          <w:b/>
          <w:bCs/>
          <w:sz w:val="22"/>
          <w:szCs w:val="22"/>
        </w:rPr>
        <w:t>2</w:t>
      </w:r>
      <w:r w:rsidR="000023B5" w:rsidRPr="008678E5">
        <w:rPr>
          <w:rStyle w:val="normaltextrun"/>
          <w:rFonts w:ascii="Arial" w:hAnsi="Arial" w:cs="Arial"/>
          <w:b/>
          <w:bCs/>
          <w:sz w:val="22"/>
          <w:szCs w:val="22"/>
        </w:rPr>
        <w:t>9</w:t>
      </w:r>
      <w:r w:rsidRPr="008678E5">
        <w:rPr>
          <w:rStyle w:val="normaltextrun"/>
          <w:rFonts w:ascii="Arial" w:hAnsi="Arial" w:cs="Arial"/>
          <w:b/>
          <w:bCs/>
          <w:sz w:val="22"/>
          <w:szCs w:val="22"/>
        </w:rPr>
        <w:t xml:space="preserve"> §</w:t>
      </w:r>
      <w:r w:rsidRPr="008678E5">
        <w:rPr>
          <w:rStyle w:val="eop"/>
          <w:rFonts w:ascii="Arial" w:hAnsi="Arial" w:cs="Arial"/>
          <w:sz w:val="22"/>
          <w:szCs w:val="22"/>
        </w:rPr>
        <w:t> </w:t>
      </w:r>
    </w:p>
    <w:p w14:paraId="5C6D2513" w14:textId="77777777" w:rsidR="00913325" w:rsidRPr="008678E5" w:rsidRDefault="00913325" w:rsidP="00913325">
      <w:pPr>
        <w:pStyle w:val="paragraph"/>
        <w:textAlignment w:val="baseline"/>
        <w:rPr>
          <w:rFonts w:ascii="Arial" w:hAnsi="Arial" w:cs="Arial"/>
          <w:sz w:val="22"/>
          <w:szCs w:val="22"/>
        </w:rPr>
      </w:pPr>
      <w:r w:rsidRPr="008678E5">
        <w:rPr>
          <w:rStyle w:val="normaltextrun"/>
          <w:rFonts w:ascii="Arial" w:hAnsi="Arial" w:cs="Arial"/>
          <w:b/>
          <w:bCs/>
          <w:sz w:val="22"/>
          <w:szCs w:val="22"/>
        </w:rPr>
        <w:t>Riitojen ratkaiseminen</w:t>
      </w:r>
      <w:r w:rsidRPr="008678E5">
        <w:rPr>
          <w:rStyle w:val="eop"/>
          <w:rFonts w:ascii="Arial" w:hAnsi="Arial" w:cs="Arial"/>
          <w:sz w:val="22"/>
          <w:szCs w:val="22"/>
        </w:rPr>
        <w:t> </w:t>
      </w:r>
    </w:p>
    <w:p w14:paraId="62343A4B" w14:textId="77777777" w:rsidR="00913325" w:rsidRPr="008678E5" w:rsidRDefault="00913325" w:rsidP="00913325">
      <w:pPr>
        <w:pStyle w:val="paragraph"/>
        <w:textAlignment w:val="baseline"/>
        <w:rPr>
          <w:rFonts w:ascii="Arial" w:hAnsi="Arial" w:cs="Arial"/>
          <w:sz w:val="22"/>
          <w:szCs w:val="22"/>
        </w:rPr>
      </w:pPr>
      <w:r w:rsidRPr="008678E5">
        <w:rPr>
          <w:rStyle w:val="normaltextrun"/>
          <w:rFonts w:ascii="Arial" w:hAnsi="Arial" w:cs="Arial"/>
          <w:sz w:val="22"/>
          <w:szCs w:val="22"/>
        </w:rPr>
        <w:t xml:space="preserve">Osuuskunnan ja sen jäsenen väliset osuuskuntalain tai </w:t>
      </w:r>
      <w:r w:rsidRPr="008678E5">
        <w:rPr>
          <w:rStyle w:val="spellingerror"/>
          <w:rFonts w:ascii="Arial" w:hAnsi="Arial" w:cs="Arial"/>
          <w:sz w:val="22"/>
          <w:szCs w:val="22"/>
        </w:rPr>
        <w:t>sää</w:t>
      </w:r>
      <w:r w:rsidR="00930B07">
        <w:rPr>
          <w:rStyle w:val="spellingerror"/>
          <w:rFonts w:ascii="Arial" w:hAnsi="Arial" w:cs="Arial"/>
          <w:sz w:val="22"/>
          <w:szCs w:val="22"/>
        </w:rPr>
        <w:t>n</w:t>
      </w:r>
      <w:r w:rsidRPr="008678E5">
        <w:rPr>
          <w:rStyle w:val="spellingerror"/>
          <w:rFonts w:ascii="Arial" w:hAnsi="Arial" w:cs="Arial"/>
          <w:sz w:val="22"/>
          <w:szCs w:val="22"/>
        </w:rPr>
        <w:t>töjen</w:t>
      </w:r>
      <w:r w:rsidRPr="008678E5">
        <w:rPr>
          <w:rStyle w:val="normaltextrun"/>
          <w:rFonts w:ascii="Arial" w:hAnsi="Arial" w:cs="Arial"/>
          <w:sz w:val="22"/>
          <w:szCs w:val="22"/>
        </w:rPr>
        <w:t xml:space="preserve"> soveltamista koskevat riidat voidaan käsitellä sen estämättä, mitä muualla säädetään, myös osuuskunnan kotipaikan käräjäoikeudessa. </w:t>
      </w:r>
      <w:r w:rsidRPr="008678E5">
        <w:rPr>
          <w:rStyle w:val="eop"/>
          <w:rFonts w:ascii="Arial" w:hAnsi="Arial" w:cs="Arial"/>
          <w:sz w:val="22"/>
          <w:szCs w:val="22"/>
        </w:rPr>
        <w:t> </w:t>
      </w:r>
    </w:p>
    <w:p w14:paraId="08AD3AC6" w14:textId="77777777" w:rsidR="00913325" w:rsidRPr="008678E5" w:rsidRDefault="00913325" w:rsidP="009E0A50">
      <w:pPr>
        <w:pStyle w:val="paragraph"/>
        <w:spacing w:before="240"/>
        <w:textAlignment w:val="baseline"/>
        <w:rPr>
          <w:rStyle w:val="eop"/>
          <w:rFonts w:ascii="Arial" w:hAnsi="Arial" w:cs="Arial"/>
          <w:sz w:val="22"/>
          <w:szCs w:val="22"/>
        </w:rPr>
      </w:pPr>
      <w:r w:rsidRPr="008678E5">
        <w:rPr>
          <w:rStyle w:val="eop"/>
          <w:rFonts w:ascii="Arial" w:hAnsi="Arial" w:cs="Arial"/>
          <w:sz w:val="22"/>
          <w:szCs w:val="22"/>
        </w:rPr>
        <w:t> </w:t>
      </w:r>
    </w:p>
    <w:p w14:paraId="78B46424" w14:textId="77777777" w:rsidR="00E43626" w:rsidRPr="008678E5" w:rsidRDefault="00913325" w:rsidP="007B0423">
      <w:pPr>
        <w:pStyle w:val="paragraph"/>
        <w:pBdr>
          <w:top w:val="single" w:sz="4" w:space="1" w:color="auto"/>
          <w:left w:val="single" w:sz="4" w:space="4" w:color="auto"/>
          <w:bottom w:val="single" w:sz="4" w:space="1" w:color="auto"/>
          <w:right w:val="single" w:sz="4" w:space="4" w:color="auto"/>
        </w:pBdr>
        <w:textAlignment w:val="baseline"/>
        <w:rPr>
          <w:rStyle w:val="eop"/>
          <w:rFonts w:ascii="Arial" w:hAnsi="Arial" w:cs="Arial"/>
          <w:color w:val="0070C0"/>
          <w:sz w:val="22"/>
          <w:szCs w:val="22"/>
        </w:rPr>
      </w:pPr>
      <w:r w:rsidRPr="008678E5">
        <w:rPr>
          <w:rStyle w:val="eop"/>
          <w:rFonts w:ascii="Arial" w:hAnsi="Arial" w:cs="Arial"/>
          <w:color w:val="0070C0"/>
          <w:sz w:val="22"/>
          <w:szCs w:val="22"/>
        </w:rPr>
        <w:t xml:space="preserve">Osuuskuntalain soveltamista koskevien riitojen ratkaisemisesta säädetään osuuskuntalain 26 luvussa. Riidat ratkaistaan osuuskuntalain mukaan tuomioistuimessa. Säännöissä voidaan määrätä, että riidat ratkaistaan välimiesmenettelyssä. </w:t>
      </w:r>
    </w:p>
    <w:p w14:paraId="3B72AB58" w14:textId="77777777" w:rsidR="00913325" w:rsidRPr="008678E5" w:rsidRDefault="00913325" w:rsidP="007B0423">
      <w:pPr>
        <w:pStyle w:val="paragraph"/>
        <w:pBdr>
          <w:top w:val="single" w:sz="4" w:space="1" w:color="auto"/>
          <w:left w:val="single" w:sz="4" w:space="4" w:color="auto"/>
          <w:bottom w:val="single" w:sz="4" w:space="1" w:color="auto"/>
          <w:right w:val="single" w:sz="4" w:space="4" w:color="auto"/>
        </w:pBdr>
        <w:textAlignment w:val="baseline"/>
        <w:rPr>
          <w:rStyle w:val="eop"/>
          <w:rFonts w:ascii="Arial" w:hAnsi="Arial" w:cs="Arial"/>
          <w:color w:val="0070C0"/>
          <w:sz w:val="22"/>
          <w:szCs w:val="22"/>
        </w:rPr>
      </w:pPr>
    </w:p>
    <w:p w14:paraId="392428F5" w14:textId="77777777" w:rsidR="00913325" w:rsidRPr="008678E5" w:rsidRDefault="0069170A" w:rsidP="00483F4A">
      <w:pPr>
        <w:pStyle w:val="paragraph"/>
        <w:pBdr>
          <w:top w:val="single" w:sz="4" w:space="1" w:color="auto"/>
          <w:left w:val="single" w:sz="4" w:space="4" w:color="auto"/>
          <w:bottom w:val="single" w:sz="4" w:space="1" w:color="auto"/>
          <w:right w:val="single" w:sz="4" w:space="4" w:color="auto"/>
        </w:pBdr>
        <w:jc w:val="both"/>
        <w:textAlignment w:val="baseline"/>
        <w:rPr>
          <w:rStyle w:val="eop"/>
          <w:rFonts w:ascii="Arial" w:hAnsi="Arial" w:cs="Arial"/>
          <w:color w:val="0070C0"/>
          <w:sz w:val="22"/>
          <w:szCs w:val="22"/>
        </w:rPr>
      </w:pPr>
      <w:r w:rsidRPr="00C659FD">
        <w:rPr>
          <w:rStyle w:val="eop"/>
          <w:rFonts w:ascii="Arial" w:hAnsi="Arial" w:cs="Arial"/>
          <w:color w:val="0070C0"/>
          <w:sz w:val="22"/>
          <w:szCs w:val="22"/>
        </w:rPr>
        <w:t>Vesiosuuskunnan ja asiakkaan välisen vesihuoltoa koskev</w:t>
      </w:r>
      <w:r w:rsidR="006E6360" w:rsidRPr="00C659FD">
        <w:rPr>
          <w:rStyle w:val="eop"/>
          <w:rFonts w:ascii="Arial" w:hAnsi="Arial" w:cs="Arial"/>
          <w:color w:val="0070C0"/>
          <w:sz w:val="22"/>
          <w:szCs w:val="22"/>
        </w:rPr>
        <w:t>a</w:t>
      </w:r>
      <w:r w:rsidRPr="00C659FD">
        <w:rPr>
          <w:rStyle w:val="eop"/>
          <w:rFonts w:ascii="Arial" w:hAnsi="Arial" w:cs="Arial"/>
          <w:color w:val="0070C0"/>
          <w:sz w:val="22"/>
          <w:szCs w:val="22"/>
        </w:rPr>
        <w:t>n riita-asi</w:t>
      </w:r>
      <w:r w:rsidR="006E6360" w:rsidRPr="00C659FD">
        <w:rPr>
          <w:rStyle w:val="eop"/>
          <w:rFonts w:ascii="Arial" w:hAnsi="Arial" w:cs="Arial"/>
          <w:color w:val="0070C0"/>
          <w:sz w:val="22"/>
          <w:szCs w:val="22"/>
        </w:rPr>
        <w:t>a</w:t>
      </w:r>
      <w:r w:rsidRPr="00C659FD">
        <w:rPr>
          <w:rStyle w:val="eop"/>
          <w:rFonts w:ascii="Arial" w:hAnsi="Arial" w:cs="Arial"/>
          <w:color w:val="0070C0"/>
          <w:sz w:val="22"/>
          <w:szCs w:val="22"/>
        </w:rPr>
        <w:t xml:space="preserve">n ratkaisemista sanotaan vesihuoltolaissa, kuluttajansuojalaissa ja osapuolten välisessä sopimuksessa. </w:t>
      </w:r>
      <w:r w:rsidRPr="00A8774F">
        <w:rPr>
          <w:rStyle w:val="eop"/>
          <w:rFonts w:ascii="Arial" w:hAnsi="Arial" w:cs="Arial"/>
          <w:color w:val="538135" w:themeColor="accent6" w:themeShade="BF"/>
          <w:sz w:val="22"/>
          <w:szCs w:val="22"/>
        </w:rPr>
        <w:t xml:space="preserve"> </w:t>
      </w:r>
      <w:r w:rsidR="00913325" w:rsidRPr="008678E5">
        <w:rPr>
          <w:rStyle w:val="eop"/>
          <w:rFonts w:ascii="Arial" w:hAnsi="Arial" w:cs="Arial"/>
          <w:color w:val="0070C0"/>
          <w:sz w:val="22"/>
          <w:szCs w:val="22"/>
        </w:rPr>
        <w:t>On syytä muistaa myös, että vesiosuuskunnan tulee antaa kuluttaja-asiakkaalle tietoa maistraatin kuluttajaneuvonnasta, jos osuuskunta ei pääse asiakkaan kanssa yksimielisyyteen riita-asiasta. Tämä ei ole sääntöjen asia, vaan perustuu kuluttajansuojalainsäädäntöön</w:t>
      </w:r>
      <w:r>
        <w:rPr>
          <w:rStyle w:val="eop"/>
          <w:rFonts w:ascii="Arial" w:hAnsi="Arial" w:cs="Arial"/>
          <w:color w:val="0070C0"/>
          <w:sz w:val="22"/>
          <w:szCs w:val="22"/>
        </w:rPr>
        <w:t xml:space="preserve">. </w:t>
      </w:r>
    </w:p>
    <w:p w14:paraId="3B441E9D" w14:textId="77777777" w:rsidR="00913325" w:rsidRPr="008678E5" w:rsidRDefault="00913325" w:rsidP="00913325">
      <w:pPr>
        <w:pStyle w:val="paragraph"/>
        <w:textAlignment w:val="baseline"/>
        <w:rPr>
          <w:rFonts w:ascii="Arial" w:hAnsi="Arial" w:cs="Arial"/>
          <w:sz w:val="22"/>
          <w:szCs w:val="22"/>
        </w:rPr>
      </w:pPr>
    </w:p>
    <w:p w14:paraId="3F573E2F" w14:textId="77777777" w:rsidR="00913325" w:rsidRPr="008678E5" w:rsidRDefault="00913325" w:rsidP="00913325">
      <w:pPr>
        <w:pStyle w:val="paragraph"/>
        <w:textAlignment w:val="baseline"/>
        <w:rPr>
          <w:rFonts w:ascii="Arial" w:hAnsi="Arial" w:cs="Arial"/>
          <w:sz w:val="22"/>
          <w:szCs w:val="22"/>
        </w:rPr>
      </w:pPr>
      <w:r w:rsidRPr="008678E5">
        <w:rPr>
          <w:rStyle w:val="eop"/>
          <w:rFonts w:ascii="Arial" w:hAnsi="Arial" w:cs="Arial"/>
          <w:sz w:val="22"/>
          <w:szCs w:val="22"/>
        </w:rPr>
        <w:t> </w:t>
      </w:r>
    </w:p>
    <w:p w14:paraId="10F9600D" w14:textId="77777777" w:rsidR="00913325" w:rsidRPr="008678E5" w:rsidRDefault="000023B5" w:rsidP="00913325">
      <w:pPr>
        <w:pStyle w:val="paragraph"/>
        <w:textAlignment w:val="baseline"/>
        <w:rPr>
          <w:rStyle w:val="eop"/>
          <w:rFonts w:ascii="Arial" w:hAnsi="Arial" w:cs="Arial"/>
          <w:sz w:val="22"/>
          <w:szCs w:val="22"/>
        </w:rPr>
      </w:pPr>
      <w:r w:rsidRPr="008678E5">
        <w:rPr>
          <w:rStyle w:val="normaltextrun"/>
          <w:rFonts w:ascii="Arial" w:hAnsi="Arial" w:cs="Arial"/>
          <w:b/>
          <w:bCs/>
          <w:sz w:val="22"/>
          <w:szCs w:val="22"/>
        </w:rPr>
        <w:t>30</w:t>
      </w:r>
      <w:r w:rsidR="0047110F" w:rsidRPr="008678E5">
        <w:rPr>
          <w:rStyle w:val="normaltextrun"/>
          <w:rFonts w:ascii="Arial" w:hAnsi="Arial" w:cs="Arial"/>
          <w:b/>
          <w:bCs/>
          <w:sz w:val="22"/>
          <w:szCs w:val="22"/>
        </w:rPr>
        <w:t xml:space="preserve"> </w:t>
      </w:r>
      <w:r w:rsidR="00913325" w:rsidRPr="008678E5">
        <w:rPr>
          <w:rStyle w:val="normaltextrun"/>
          <w:rFonts w:ascii="Arial" w:hAnsi="Arial" w:cs="Arial"/>
          <w:b/>
          <w:bCs/>
          <w:sz w:val="22"/>
          <w:szCs w:val="22"/>
        </w:rPr>
        <w:t>§</w:t>
      </w:r>
      <w:r w:rsidR="00913325" w:rsidRPr="008678E5">
        <w:rPr>
          <w:rStyle w:val="eop"/>
          <w:rFonts w:ascii="Arial" w:hAnsi="Arial" w:cs="Arial"/>
          <w:sz w:val="22"/>
          <w:szCs w:val="22"/>
        </w:rPr>
        <w:t> </w:t>
      </w:r>
    </w:p>
    <w:p w14:paraId="49E6976E" w14:textId="77777777" w:rsidR="00913325" w:rsidRPr="008678E5" w:rsidRDefault="00913325" w:rsidP="00913325">
      <w:pPr>
        <w:pStyle w:val="paragraph"/>
        <w:textAlignment w:val="baseline"/>
        <w:rPr>
          <w:rFonts w:ascii="Arial" w:hAnsi="Arial" w:cs="Arial"/>
          <w:sz w:val="22"/>
          <w:szCs w:val="22"/>
        </w:rPr>
      </w:pPr>
      <w:r w:rsidRPr="008678E5">
        <w:rPr>
          <w:rStyle w:val="normaltextrun"/>
          <w:rFonts w:ascii="Arial" w:hAnsi="Arial" w:cs="Arial"/>
          <w:b/>
          <w:bCs/>
          <w:sz w:val="22"/>
          <w:szCs w:val="22"/>
        </w:rPr>
        <w:t>Sääntöjen muuttaminen</w:t>
      </w:r>
      <w:r w:rsidRPr="008678E5">
        <w:rPr>
          <w:rStyle w:val="eop"/>
          <w:rFonts w:ascii="Arial" w:hAnsi="Arial" w:cs="Arial"/>
          <w:sz w:val="22"/>
          <w:szCs w:val="22"/>
        </w:rPr>
        <w:t> </w:t>
      </w:r>
    </w:p>
    <w:p w14:paraId="2E4C4675" w14:textId="77777777" w:rsidR="00913325" w:rsidRPr="008678E5" w:rsidRDefault="00913325" w:rsidP="00913325">
      <w:pPr>
        <w:pStyle w:val="paragraph"/>
        <w:textAlignment w:val="baseline"/>
        <w:rPr>
          <w:rStyle w:val="eop"/>
          <w:rFonts w:ascii="Arial" w:hAnsi="Arial" w:cs="Arial"/>
          <w:sz w:val="22"/>
          <w:szCs w:val="22"/>
        </w:rPr>
      </w:pPr>
      <w:r w:rsidRPr="008678E5">
        <w:rPr>
          <w:rStyle w:val="normaltextrun"/>
          <w:rFonts w:ascii="Arial" w:hAnsi="Arial" w:cs="Arial"/>
          <w:sz w:val="22"/>
          <w:szCs w:val="22"/>
        </w:rPr>
        <w:t>Sääntöjen muuttamisesta päättää osuuskunnan kokous. Päätös on pätevä, jos sitä kannattavat jäsenet, joilla on vähintään kaksi kolmasosaa annetuista äänistä, ellei osuuskuntalaissa tai näissä säännöissä ole määrätty suuremmasta määräenemmistöstä. </w:t>
      </w:r>
      <w:r w:rsidRPr="008678E5">
        <w:rPr>
          <w:rStyle w:val="eop"/>
          <w:rFonts w:ascii="Arial" w:hAnsi="Arial" w:cs="Arial"/>
          <w:sz w:val="22"/>
          <w:szCs w:val="22"/>
        </w:rPr>
        <w:t> </w:t>
      </w:r>
    </w:p>
    <w:p w14:paraId="3F37B4C5" w14:textId="77777777" w:rsidR="00913325" w:rsidRPr="008678E5" w:rsidRDefault="00913325" w:rsidP="00913325">
      <w:pPr>
        <w:pStyle w:val="paragraph"/>
        <w:textAlignment w:val="baseline"/>
        <w:rPr>
          <w:rStyle w:val="eop"/>
          <w:rFonts w:ascii="Arial" w:hAnsi="Arial" w:cs="Arial"/>
          <w:sz w:val="22"/>
          <w:szCs w:val="22"/>
        </w:rPr>
      </w:pPr>
    </w:p>
    <w:p w14:paraId="571EC13B" w14:textId="77777777" w:rsidR="00913325" w:rsidRPr="008678E5" w:rsidRDefault="00913325" w:rsidP="00CE6BB1">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lastRenderedPageBreak/>
        <w:t>Sääntöjen muuttaminen on aina määräenemmistöllä tehtävä päätös. Määräenemmistövaatimusta ei voida sääntöjen määräyksellä lieventää. Osuuskunnan säännöissä voidaan sen sijaan määrätä tiukemmasta määräenemmistövaatimuksesta. Sääntömuutoksesta päättää aina osuuskunnan kokous.</w:t>
      </w:r>
    </w:p>
    <w:p w14:paraId="51E7E234" w14:textId="77777777" w:rsidR="00913325" w:rsidRPr="008678E5" w:rsidRDefault="00913325" w:rsidP="00CE6BB1">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Lähtökohtaisesti sääntömuutos edellyttää vähintään 2/3 kokouksessa annetuista äänistä. Jos muutoksella on tai voi olla olennainen vaikutus jäsenenä olevan tai osuuden tuottamiin oikeuksiin tai päätös lisää jäsenen velvoitteita osuuskuntaa kohtaan, edellyttää sääntömuutoksen hyväksyminen 9/10 kokouksessa annetuista äänistä tai jopa kaikkien kokouksessa edustettujen jäsenten kannatusta riippuen siitä, kuinka olennaisesti sääntömuutos vaikuttaa jäsenyyteen tai osuuteen liittyviin oikeuksiin ja velvollisuuksiin.</w:t>
      </w:r>
    </w:p>
    <w:p w14:paraId="47DDC2B3" w14:textId="77777777" w:rsidR="00913325" w:rsidRPr="008678E5" w:rsidRDefault="00913325" w:rsidP="00CE6BB1">
      <w:pPr>
        <w:pBdr>
          <w:top w:val="single" w:sz="4" w:space="1" w:color="auto"/>
          <w:left w:val="single" w:sz="4" w:space="4" w:color="auto"/>
          <w:bottom w:val="single" w:sz="4" w:space="1" w:color="auto"/>
          <w:right w:val="single" w:sz="4" w:space="4" w:color="auto"/>
        </w:pBdr>
        <w:shd w:val="clear" w:color="auto" w:fill="FFFFFF"/>
        <w:spacing w:before="240" w:after="240"/>
        <w:jc w:val="both"/>
        <w:rPr>
          <w:rFonts w:ascii="Arial" w:eastAsia="Times New Roman" w:hAnsi="Arial" w:cs="Arial"/>
          <w:color w:val="0070C0"/>
          <w:sz w:val="22"/>
          <w:szCs w:val="22"/>
        </w:rPr>
      </w:pPr>
      <w:r w:rsidRPr="008678E5">
        <w:rPr>
          <w:rFonts w:ascii="Arial" w:eastAsia="Times New Roman" w:hAnsi="Arial" w:cs="Arial"/>
          <w:color w:val="0070C0"/>
          <w:sz w:val="22"/>
          <w:szCs w:val="22"/>
        </w:rPr>
        <w:t xml:space="preserve">Jos sääntöjen muuttamista koskevia määräenemmistövaatimuksia ei tiukenneta, myös tällä sääntömääräyksellä on lähinnä </w:t>
      </w:r>
      <w:r w:rsidR="001368CA" w:rsidRPr="008678E5">
        <w:rPr>
          <w:rFonts w:ascii="Arial" w:eastAsia="Times New Roman" w:hAnsi="Arial" w:cs="Arial"/>
          <w:color w:val="0070C0"/>
          <w:sz w:val="22"/>
          <w:szCs w:val="22"/>
        </w:rPr>
        <w:t>arvoa informaationa</w:t>
      </w:r>
      <w:r w:rsidRPr="008678E5">
        <w:rPr>
          <w:rFonts w:ascii="Arial" w:eastAsia="Times New Roman" w:hAnsi="Arial" w:cs="Arial"/>
          <w:color w:val="0070C0"/>
          <w:sz w:val="22"/>
          <w:szCs w:val="22"/>
        </w:rPr>
        <w:t xml:space="preserve"> eikä sen kirjaaminen sääntöihin ole välttämätöntä.</w:t>
      </w:r>
    </w:p>
    <w:p w14:paraId="218336C1" w14:textId="77777777" w:rsidR="00913325" w:rsidRPr="008678E5" w:rsidRDefault="00913325" w:rsidP="00913325">
      <w:pPr>
        <w:pStyle w:val="paragraph"/>
        <w:textAlignment w:val="baseline"/>
        <w:rPr>
          <w:rStyle w:val="eop"/>
          <w:rFonts w:ascii="Arial" w:hAnsi="Arial" w:cs="Arial"/>
          <w:sz w:val="22"/>
          <w:szCs w:val="22"/>
        </w:rPr>
      </w:pPr>
    </w:p>
    <w:p w14:paraId="41D848E7" w14:textId="77777777" w:rsidR="00913325" w:rsidRPr="008678E5" w:rsidRDefault="00913325" w:rsidP="00913325">
      <w:pPr>
        <w:pStyle w:val="paragraph"/>
        <w:textAlignment w:val="baseline"/>
        <w:rPr>
          <w:rStyle w:val="eop"/>
          <w:rFonts w:ascii="Arial" w:hAnsi="Arial" w:cs="Arial"/>
          <w:sz w:val="22"/>
          <w:szCs w:val="22"/>
        </w:rPr>
      </w:pPr>
    </w:p>
    <w:p w14:paraId="2171A800" w14:textId="77777777" w:rsidR="00913325" w:rsidRPr="008678E5" w:rsidRDefault="00913325" w:rsidP="00913325">
      <w:pPr>
        <w:pStyle w:val="paragraph"/>
        <w:textAlignment w:val="baseline"/>
        <w:rPr>
          <w:rStyle w:val="eop"/>
          <w:rFonts w:ascii="Arial" w:hAnsi="Arial" w:cs="Arial"/>
          <w:sz w:val="22"/>
          <w:szCs w:val="22"/>
        </w:rPr>
      </w:pPr>
    </w:p>
    <w:p w14:paraId="2046D8ED" w14:textId="77777777" w:rsidR="00913325" w:rsidRPr="008678E5" w:rsidRDefault="00913325" w:rsidP="00913325">
      <w:pPr>
        <w:pStyle w:val="paragraph"/>
        <w:textAlignment w:val="baseline"/>
        <w:rPr>
          <w:rFonts w:ascii="Arial" w:hAnsi="Arial" w:cs="Arial"/>
          <w:sz w:val="22"/>
          <w:szCs w:val="22"/>
        </w:rPr>
      </w:pPr>
    </w:p>
    <w:p w14:paraId="58FCB62A" w14:textId="77777777" w:rsidR="00913325" w:rsidRPr="008678E5" w:rsidRDefault="00913325" w:rsidP="00913325">
      <w:pPr>
        <w:pStyle w:val="paragraph"/>
        <w:textAlignment w:val="baseline"/>
        <w:rPr>
          <w:rFonts w:ascii="Arial" w:hAnsi="Arial" w:cs="Arial"/>
          <w:sz w:val="22"/>
          <w:szCs w:val="22"/>
        </w:rPr>
      </w:pPr>
      <w:r w:rsidRPr="008678E5">
        <w:rPr>
          <w:rStyle w:val="normaltextrun"/>
          <w:rFonts w:ascii="Arial" w:hAnsi="Arial" w:cs="Arial"/>
          <w:sz w:val="22"/>
          <w:szCs w:val="22"/>
        </w:rPr>
        <w:t>*************</w:t>
      </w:r>
      <w:r w:rsidRPr="008678E5">
        <w:rPr>
          <w:rStyle w:val="eop"/>
          <w:rFonts w:ascii="Arial" w:hAnsi="Arial" w:cs="Arial"/>
          <w:sz w:val="22"/>
          <w:szCs w:val="22"/>
        </w:rPr>
        <w:t> </w:t>
      </w:r>
    </w:p>
    <w:p w14:paraId="71E560B1" w14:textId="77777777" w:rsidR="00913325" w:rsidRPr="001D0D1E" w:rsidRDefault="001D0D1E" w:rsidP="00913325">
      <w:pPr>
        <w:pStyle w:val="paragraph"/>
        <w:textAlignment w:val="baseline"/>
        <w:rPr>
          <w:rFonts w:ascii="Arial" w:hAnsi="Arial" w:cs="Arial"/>
          <w:color w:val="0070C0"/>
          <w:sz w:val="22"/>
          <w:szCs w:val="22"/>
        </w:rPr>
      </w:pPr>
      <w:r w:rsidRPr="001D0D1E">
        <w:rPr>
          <w:rStyle w:val="eop"/>
          <w:rFonts w:ascii="Arial" w:hAnsi="Arial" w:cs="Arial"/>
          <w:color w:val="0070C0"/>
          <w:sz w:val="22"/>
          <w:szCs w:val="22"/>
        </w:rPr>
        <w:t xml:space="preserve">Julkaisuja ja oppaita: </w:t>
      </w:r>
    </w:p>
    <w:p w14:paraId="07BB54AD" w14:textId="77777777" w:rsidR="00913325" w:rsidRPr="008678E5" w:rsidRDefault="00913325" w:rsidP="00913325">
      <w:pPr>
        <w:pStyle w:val="paragraph"/>
        <w:textAlignment w:val="baseline"/>
        <w:rPr>
          <w:rFonts w:ascii="Arial" w:hAnsi="Arial" w:cs="Arial"/>
          <w:sz w:val="22"/>
          <w:szCs w:val="22"/>
        </w:rPr>
      </w:pPr>
      <w:r w:rsidRPr="008678E5">
        <w:rPr>
          <w:rStyle w:val="eop"/>
          <w:rFonts w:ascii="Arial" w:hAnsi="Arial" w:cs="Arial"/>
          <w:sz w:val="22"/>
          <w:szCs w:val="22"/>
        </w:rPr>
        <w:t> </w:t>
      </w:r>
    </w:p>
    <w:p w14:paraId="38AC1364" w14:textId="77777777" w:rsidR="00913325" w:rsidRPr="00C13195" w:rsidRDefault="00913325" w:rsidP="00913325">
      <w:pPr>
        <w:pStyle w:val="paragraph"/>
        <w:textAlignment w:val="baseline"/>
        <w:rPr>
          <w:rFonts w:ascii="Arial" w:hAnsi="Arial" w:cs="Arial"/>
          <w:color w:val="0070C0"/>
          <w:sz w:val="22"/>
          <w:szCs w:val="22"/>
        </w:rPr>
      </w:pPr>
      <w:r w:rsidRPr="00C13195">
        <w:rPr>
          <w:rStyle w:val="normaltextrun"/>
          <w:rFonts w:ascii="Arial" w:hAnsi="Arial" w:cs="Arial"/>
          <w:color w:val="0070C0"/>
          <w:sz w:val="22"/>
          <w:szCs w:val="22"/>
        </w:rPr>
        <w:t>Pellervon opas ja uudet mallisäännöt ovat linkissä </w:t>
      </w:r>
      <w:r w:rsidRPr="00C13195">
        <w:rPr>
          <w:rStyle w:val="eop"/>
          <w:rFonts w:ascii="Arial" w:hAnsi="Arial" w:cs="Arial"/>
          <w:color w:val="0070C0"/>
          <w:sz w:val="22"/>
          <w:szCs w:val="22"/>
        </w:rPr>
        <w:t> </w:t>
      </w:r>
    </w:p>
    <w:p w14:paraId="3C70B30D" w14:textId="77777777" w:rsidR="00913325" w:rsidRPr="008678E5" w:rsidRDefault="00871476" w:rsidP="00913325">
      <w:pPr>
        <w:pStyle w:val="paragraph"/>
        <w:textAlignment w:val="baseline"/>
        <w:rPr>
          <w:rFonts w:ascii="Arial" w:hAnsi="Arial" w:cs="Arial"/>
          <w:sz w:val="22"/>
          <w:szCs w:val="22"/>
        </w:rPr>
      </w:pPr>
      <w:hyperlink r:id="rId9" w:tgtFrame="_blank" w:history="1">
        <w:r w:rsidR="00913325" w:rsidRPr="00C13195">
          <w:rPr>
            <w:rStyle w:val="Hyperlinkki"/>
            <w:rFonts w:ascii="Arial" w:hAnsi="Arial" w:cs="Arial"/>
            <w:color w:val="0070C0"/>
            <w:sz w:val="22"/>
            <w:szCs w:val="22"/>
          </w:rPr>
          <w:t>http://perustajanopas.pellervo.fi/osuuskunnan-mallisaannot/</w:t>
        </w:r>
      </w:hyperlink>
      <w:r w:rsidR="00913325" w:rsidRPr="008678E5">
        <w:rPr>
          <w:rStyle w:val="normaltextrun"/>
          <w:rFonts w:ascii="Arial" w:hAnsi="Arial" w:cs="Arial"/>
          <w:color w:val="1F497D"/>
          <w:sz w:val="22"/>
          <w:szCs w:val="22"/>
        </w:rPr>
        <w:t> </w:t>
      </w:r>
      <w:r w:rsidR="00913325" w:rsidRPr="008678E5">
        <w:rPr>
          <w:rStyle w:val="eop"/>
          <w:rFonts w:ascii="Arial" w:hAnsi="Arial" w:cs="Arial"/>
          <w:sz w:val="22"/>
          <w:szCs w:val="22"/>
        </w:rPr>
        <w:t> </w:t>
      </w:r>
    </w:p>
    <w:p w14:paraId="4A91DDC0" w14:textId="77777777" w:rsidR="00913325" w:rsidRPr="008678E5" w:rsidRDefault="00913325" w:rsidP="00913325">
      <w:pPr>
        <w:pStyle w:val="paragraph"/>
        <w:textAlignment w:val="baseline"/>
        <w:rPr>
          <w:rFonts w:ascii="Arial" w:hAnsi="Arial" w:cs="Arial"/>
          <w:sz w:val="22"/>
          <w:szCs w:val="22"/>
        </w:rPr>
      </w:pPr>
      <w:r w:rsidRPr="008678E5">
        <w:rPr>
          <w:rStyle w:val="eop"/>
          <w:rFonts w:ascii="Arial" w:hAnsi="Arial" w:cs="Arial"/>
          <w:sz w:val="22"/>
          <w:szCs w:val="22"/>
        </w:rPr>
        <w:t> </w:t>
      </w:r>
    </w:p>
    <w:p w14:paraId="58F4FB65" w14:textId="77777777" w:rsidR="00173CB7" w:rsidRPr="008678E5" w:rsidRDefault="00C659FD" w:rsidP="0047110F">
      <w:pPr>
        <w:pStyle w:val="paragraph"/>
        <w:textAlignment w:val="baseline"/>
        <w:rPr>
          <w:rFonts w:ascii="Arial" w:hAnsi="Arial" w:cs="Arial"/>
          <w:color w:val="0070C0"/>
          <w:sz w:val="22"/>
          <w:szCs w:val="22"/>
        </w:rPr>
      </w:pPr>
      <w:r>
        <w:rPr>
          <w:rStyle w:val="spellingerror"/>
          <w:rFonts w:ascii="Arial" w:hAnsi="Arial" w:cs="Arial"/>
          <w:color w:val="0070C0"/>
          <w:sz w:val="22"/>
          <w:szCs w:val="22"/>
        </w:rPr>
        <w:t xml:space="preserve"> </w:t>
      </w:r>
      <w:r w:rsidR="00913325" w:rsidRPr="008678E5">
        <w:rPr>
          <w:rStyle w:val="eop"/>
          <w:rFonts w:ascii="Arial" w:hAnsi="Arial" w:cs="Arial"/>
          <w:sz w:val="22"/>
          <w:szCs w:val="22"/>
        </w:rPr>
        <w:t> </w:t>
      </w:r>
    </w:p>
    <w:p w14:paraId="495D3A11" w14:textId="77777777" w:rsidR="00173CB7" w:rsidRPr="008678E5" w:rsidRDefault="00F50152" w:rsidP="00173CB7">
      <w:pPr>
        <w:pStyle w:val="paragraph"/>
        <w:textAlignment w:val="baseline"/>
        <w:rPr>
          <w:rFonts w:ascii="Arial" w:hAnsi="Arial" w:cs="Arial"/>
          <w:sz w:val="22"/>
          <w:szCs w:val="22"/>
        </w:rPr>
      </w:pPr>
      <w:r w:rsidRPr="008678E5">
        <w:rPr>
          <w:rFonts w:ascii="Arial" w:hAnsi="Arial" w:cs="Arial"/>
          <w:sz w:val="22"/>
          <w:szCs w:val="22"/>
        </w:rPr>
        <w:t>Vesihuoltolaitoksen kirjanpito, tilinpäätös ja verotus, Helsinki 2018</w:t>
      </w:r>
      <w:r w:rsidR="009F3959" w:rsidRPr="008678E5">
        <w:rPr>
          <w:rFonts w:ascii="Arial" w:hAnsi="Arial" w:cs="Arial"/>
          <w:sz w:val="22"/>
          <w:szCs w:val="22"/>
        </w:rPr>
        <w:t xml:space="preserve">. </w:t>
      </w:r>
    </w:p>
    <w:p w14:paraId="188978FE" w14:textId="77777777" w:rsidR="009F3959" w:rsidRPr="008678E5" w:rsidRDefault="00871476" w:rsidP="00173CB7">
      <w:pPr>
        <w:pStyle w:val="paragraph"/>
        <w:textAlignment w:val="baseline"/>
        <w:rPr>
          <w:rFonts w:ascii="Arial" w:hAnsi="Arial" w:cs="Arial"/>
          <w:sz w:val="22"/>
          <w:szCs w:val="22"/>
        </w:rPr>
      </w:pPr>
      <w:hyperlink r:id="rId10" w:history="1">
        <w:r w:rsidR="009F3959" w:rsidRPr="008678E5">
          <w:rPr>
            <w:rStyle w:val="Hyperlinkki"/>
            <w:rFonts w:ascii="Arial" w:hAnsi="Arial" w:cs="Arial"/>
            <w:sz w:val="22"/>
            <w:szCs w:val="22"/>
          </w:rPr>
          <w:t>https://www.vvy.fi/ohjeet-ja-julkaisut/hallinto-ja-talous/vesihuoltolaitoksen-kirjanpito-tilinpaatos-ja-verotus/</w:t>
        </w:r>
      </w:hyperlink>
      <w:r w:rsidR="009F3959" w:rsidRPr="008678E5">
        <w:rPr>
          <w:rFonts w:ascii="Arial" w:hAnsi="Arial" w:cs="Arial"/>
          <w:sz w:val="22"/>
          <w:szCs w:val="22"/>
        </w:rPr>
        <w:t xml:space="preserve"> </w:t>
      </w:r>
    </w:p>
    <w:sectPr w:rsidR="009F3959" w:rsidRPr="008678E5" w:rsidSect="003C2FAA">
      <w:footerReference w:type="default" r:id="rId11"/>
      <w:headerReference w:type="first" r:id="rId12"/>
      <w:pgSz w:w="11906" w:h="16838"/>
      <w:pgMar w:top="1418" w:right="1276"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93A6D" w14:textId="77777777" w:rsidR="00CA32E9" w:rsidRDefault="00CA32E9" w:rsidP="00B3703D">
      <w:pPr>
        <w:spacing w:after="0"/>
      </w:pPr>
      <w:r>
        <w:separator/>
      </w:r>
    </w:p>
  </w:endnote>
  <w:endnote w:type="continuationSeparator" w:id="0">
    <w:p w14:paraId="28DA8C41" w14:textId="77777777" w:rsidR="00CA32E9" w:rsidRDefault="00CA32E9" w:rsidP="00B370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6995766"/>
      <w:docPartObj>
        <w:docPartGallery w:val="Page Numbers (Bottom of Page)"/>
        <w:docPartUnique/>
      </w:docPartObj>
    </w:sdtPr>
    <w:sdtEndPr/>
    <w:sdtContent>
      <w:p w14:paraId="2D40DFDC" w14:textId="77777777" w:rsidR="00CA32E9" w:rsidRDefault="00CA32E9">
        <w:pPr>
          <w:pStyle w:val="Alatunniste"/>
          <w:jc w:val="center"/>
        </w:pPr>
        <w:r>
          <w:fldChar w:fldCharType="begin"/>
        </w:r>
        <w:r>
          <w:instrText>PAGE   \* MERGEFORMAT</w:instrText>
        </w:r>
        <w:r>
          <w:fldChar w:fldCharType="separate"/>
        </w:r>
        <w:r>
          <w:t>2</w:t>
        </w:r>
        <w:r>
          <w:fldChar w:fldCharType="end"/>
        </w:r>
      </w:p>
    </w:sdtContent>
  </w:sdt>
  <w:p w14:paraId="2CD8B538" w14:textId="77777777" w:rsidR="00CA32E9" w:rsidRDefault="00CA32E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36171" w14:textId="77777777" w:rsidR="00CA32E9" w:rsidRDefault="00CA32E9" w:rsidP="00B3703D">
      <w:pPr>
        <w:spacing w:after="0"/>
      </w:pPr>
      <w:r>
        <w:separator/>
      </w:r>
    </w:p>
  </w:footnote>
  <w:footnote w:type="continuationSeparator" w:id="0">
    <w:p w14:paraId="7CCBC676" w14:textId="77777777" w:rsidR="00CA32E9" w:rsidRDefault="00CA32E9" w:rsidP="00B370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86D02" w14:textId="77777777" w:rsidR="0035501B" w:rsidRDefault="0035501B" w:rsidP="0035501B">
    <w:pPr>
      <w:pStyle w:val="paragraph"/>
      <w:ind w:right="-143"/>
      <w:textAlignment w:val="baseline"/>
      <w:rPr>
        <w:rStyle w:val="normaltextrun"/>
        <w:rFonts w:ascii="Arial" w:hAnsi="Arial" w:cs="Arial"/>
        <w:b/>
        <w:bCs/>
        <w:sz w:val="22"/>
        <w:szCs w:val="22"/>
      </w:rPr>
    </w:pPr>
    <w:r>
      <w:rPr>
        <w:rStyle w:val="normaltextrun"/>
        <w:rFonts w:ascii="Arial" w:hAnsi="Arial" w:cs="Arial"/>
        <w:b/>
        <w:bCs/>
        <w:sz w:val="22"/>
        <w:szCs w:val="22"/>
      </w:rPr>
      <w:t>Suomen Vesilaitosyhdistys</w:t>
    </w:r>
    <w:r w:rsidR="00742591">
      <w:rPr>
        <w:rStyle w:val="normaltextrun"/>
        <w:rFonts w:ascii="Arial" w:hAnsi="Arial" w:cs="Arial"/>
        <w:b/>
        <w:bCs/>
        <w:sz w:val="22"/>
        <w:szCs w:val="22"/>
      </w:rPr>
      <w:t xml:space="preserve"> ry</w:t>
    </w:r>
    <w:r>
      <w:rPr>
        <w:rStyle w:val="normaltextrun"/>
        <w:rFonts w:ascii="Arial" w:hAnsi="Arial" w:cs="Arial"/>
        <w:b/>
        <w:bCs/>
        <w:sz w:val="22"/>
        <w:szCs w:val="22"/>
      </w:rPr>
      <w:t>/Osuustoimintakeskus Pellervo</w:t>
    </w:r>
    <w:r w:rsidR="00FB125E">
      <w:rPr>
        <w:rStyle w:val="normaltextrun"/>
        <w:rFonts w:ascii="Arial" w:hAnsi="Arial" w:cs="Arial"/>
        <w:b/>
        <w:bCs/>
        <w:sz w:val="22"/>
        <w:szCs w:val="22"/>
      </w:rPr>
      <w:t xml:space="preserve"> ry</w:t>
    </w:r>
    <w:r>
      <w:rPr>
        <w:rStyle w:val="normaltextrun"/>
        <w:rFonts w:ascii="Arial" w:hAnsi="Arial" w:cs="Arial"/>
        <w:b/>
        <w:bCs/>
        <w:sz w:val="22"/>
        <w:szCs w:val="22"/>
      </w:rPr>
      <w:t>/Suomen vesihuolto-osuuskunnat ry</w:t>
    </w:r>
  </w:p>
  <w:p w14:paraId="30DAD60C" w14:textId="77777777" w:rsidR="0035501B" w:rsidRDefault="0035501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55ECD"/>
    <w:multiLevelType w:val="multilevel"/>
    <w:tmpl w:val="64A0D67C"/>
    <w:lvl w:ilvl="0">
      <w:start w:val="1"/>
      <w:numFmt w:val="decimal"/>
      <w:lvlText w:val="%1."/>
      <w:lvlJc w:val="left"/>
      <w:pPr>
        <w:tabs>
          <w:tab w:val="num" w:pos="2062"/>
        </w:tabs>
        <w:ind w:left="2062" w:hanging="360"/>
      </w:pPr>
      <w:rPr>
        <w:rFonts w:hint="default"/>
        <w:color w:val="auto"/>
      </w:rPr>
    </w:lvl>
    <w:lvl w:ilvl="1">
      <w:start w:val="1"/>
      <w:numFmt w:val="decimal"/>
      <w:lvlText w:val="%2."/>
      <w:lvlJc w:val="left"/>
      <w:pPr>
        <w:tabs>
          <w:tab w:val="num" w:pos="2782"/>
        </w:tabs>
        <w:ind w:left="2782" w:hanging="360"/>
      </w:pPr>
      <w:rPr>
        <w:rFonts w:hint="default"/>
      </w:rPr>
    </w:lvl>
    <w:lvl w:ilvl="2">
      <w:start w:val="1"/>
      <w:numFmt w:val="decimal"/>
      <w:lvlText w:val="%3."/>
      <w:lvlJc w:val="left"/>
      <w:pPr>
        <w:tabs>
          <w:tab w:val="num" w:pos="3502"/>
        </w:tabs>
        <w:ind w:left="3502" w:hanging="360"/>
      </w:pPr>
      <w:rPr>
        <w:rFonts w:hint="default"/>
      </w:rPr>
    </w:lvl>
    <w:lvl w:ilvl="3">
      <w:start w:val="1"/>
      <w:numFmt w:val="decimal"/>
      <w:lvlText w:val="%4."/>
      <w:lvlJc w:val="left"/>
      <w:pPr>
        <w:tabs>
          <w:tab w:val="num" w:pos="4222"/>
        </w:tabs>
        <w:ind w:left="4222" w:hanging="360"/>
      </w:pPr>
      <w:rPr>
        <w:rFonts w:hint="default"/>
      </w:rPr>
    </w:lvl>
    <w:lvl w:ilvl="4">
      <w:start w:val="1"/>
      <w:numFmt w:val="decimal"/>
      <w:lvlText w:val="%5."/>
      <w:lvlJc w:val="left"/>
      <w:pPr>
        <w:tabs>
          <w:tab w:val="num" w:pos="4942"/>
        </w:tabs>
        <w:ind w:left="4942" w:hanging="360"/>
      </w:pPr>
      <w:rPr>
        <w:rFonts w:hint="default"/>
      </w:rPr>
    </w:lvl>
    <w:lvl w:ilvl="5">
      <w:start w:val="1"/>
      <w:numFmt w:val="decimal"/>
      <w:lvlText w:val="%6."/>
      <w:lvlJc w:val="left"/>
      <w:pPr>
        <w:tabs>
          <w:tab w:val="num" w:pos="5662"/>
        </w:tabs>
        <w:ind w:left="5662" w:hanging="360"/>
      </w:pPr>
      <w:rPr>
        <w:rFonts w:hint="default"/>
      </w:rPr>
    </w:lvl>
    <w:lvl w:ilvl="6">
      <w:start w:val="1"/>
      <w:numFmt w:val="decimal"/>
      <w:lvlText w:val="%7."/>
      <w:lvlJc w:val="left"/>
      <w:pPr>
        <w:tabs>
          <w:tab w:val="num" w:pos="6382"/>
        </w:tabs>
        <w:ind w:left="6382" w:hanging="360"/>
      </w:pPr>
      <w:rPr>
        <w:rFonts w:hint="default"/>
      </w:rPr>
    </w:lvl>
    <w:lvl w:ilvl="7">
      <w:start w:val="1"/>
      <w:numFmt w:val="decimal"/>
      <w:lvlText w:val="%8."/>
      <w:lvlJc w:val="left"/>
      <w:pPr>
        <w:tabs>
          <w:tab w:val="num" w:pos="7102"/>
        </w:tabs>
        <w:ind w:left="7102" w:hanging="360"/>
      </w:pPr>
      <w:rPr>
        <w:rFonts w:hint="default"/>
      </w:rPr>
    </w:lvl>
    <w:lvl w:ilvl="8">
      <w:start w:val="1"/>
      <w:numFmt w:val="decimal"/>
      <w:lvlText w:val="%9."/>
      <w:lvlJc w:val="left"/>
      <w:pPr>
        <w:tabs>
          <w:tab w:val="num" w:pos="7822"/>
        </w:tabs>
        <w:ind w:left="7822" w:hanging="360"/>
      </w:pPr>
      <w:rPr>
        <w:rFonts w:hint="default"/>
      </w:rPr>
    </w:lvl>
  </w:abstractNum>
  <w:abstractNum w:abstractNumId="1" w15:restartNumberingAfterBreak="0">
    <w:nsid w:val="09AC49FB"/>
    <w:multiLevelType w:val="hybridMultilevel"/>
    <w:tmpl w:val="E5127EE2"/>
    <w:lvl w:ilvl="0" w:tplc="040B000F">
      <w:start w:val="1"/>
      <w:numFmt w:val="decimal"/>
      <w:lvlText w:val="%1."/>
      <w:lvlJc w:val="left"/>
      <w:pPr>
        <w:ind w:left="360" w:hanging="360"/>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ACF62A2"/>
    <w:multiLevelType w:val="multilevel"/>
    <w:tmpl w:val="E6B65F94"/>
    <w:lvl w:ilvl="0">
      <w:start w:val="1"/>
      <w:numFmt w:val="decimal"/>
      <w:lvlText w:val="%1."/>
      <w:lvlJc w:val="left"/>
      <w:pPr>
        <w:tabs>
          <w:tab w:val="num" w:pos="2062"/>
        </w:tabs>
        <w:ind w:left="2062" w:hanging="360"/>
      </w:pPr>
      <w:rPr>
        <w:color w:val="auto"/>
      </w:rPr>
    </w:lvl>
    <w:lvl w:ilvl="1">
      <w:start w:val="1"/>
      <w:numFmt w:val="decimal"/>
      <w:lvlText w:val="%2."/>
      <w:lvlJc w:val="left"/>
      <w:pPr>
        <w:tabs>
          <w:tab w:val="num" w:pos="2782"/>
        </w:tabs>
        <w:ind w:left="2782" w:hanging="360"/>
      </w:pPr>
    </w:lvl>
    <w:lvl w:ilvl="2">
      <w:start w:val="1"/>
      <w:numFmt w:val="decimal"/>
      <w:lvlText w:val="%3."/>
      <w:lvlJc w:val="left"/>
      <w:pPr>
        <w:tabs>
          <w:tab w:val="num" w:pos="3502"/>
        </w:tabs>
        <w:ind w:left="3502" w:hanging="360"/>
      </w:pPr>
    </w:lvl>
    <w:lvl w:ilvl="3">
      <w:start w:val="1"/>
      <w:numFmt w:val="decimal"/>
      <w:lvlText w:val="%4."/>
      <w:lvlJc w:val="left"/>
      <w:pPr>
        <w:tabs>
          <w:tab w:val="num" w:pos="4222"/>
        </w:tabs>
        <w:ind w:left="4222" w:hanging="360"/>
      </w:pPr>
    </w:lvl>
    <w:lvl w:ilvl="4">
      <w:start w:val="1"/>
      <w:numFmt w:val="decimal"/>
      <w:lvlText w:val="%5."/>
      <w:lvlJc w:val="left"/>
      <w:pPr>
        <w:tabs>
          <w:tab w:val="num" w:pos="4942"/>
        </w:tabs>
        <w:ind w:left="4942" w:hanging="360"/>
      </w:pPr>
    </w:lvl>
    <w:lvl w:ilvl="5">
      <w:start w:val="1"/>
      <w:numFmt w:val="decimal"/>
      <w:lvlText w:val="%6."/>
      <w:lvlJc w:val="left"/>
      <w:pPr>
        <w:tabs>
          <w:tab w:val="num" w:pos="5662"/>
        </w:tabs>
        <w:ind w:left="5662" w:hanging="360"/>
      </w:pPr>
    </w:lvl>
    <w:lvl w:ilvl="6">
      <w:start w:val="1"/>
      <w:numFmt w:val="decimal"/>
      <w:lvlText w:val="%7."/>
      <w:lvlJc w:val="left"/>
      <w:pPr>
        <w:tabs>
          <w:tab w:val="num" w:pos="6382"/>
        </w:tabs>
        <w:ind w:left="6382" w:hanging="360"/>
      </w:pPr>
    </w:lvl>
    <w:lvl w:ilvl="7">
      <w:start w:val="1"/>
      <w:numFmt w:val="decimal"/>
      <w:lvlText w:val="%8."/>
      <w:lvlJc w:val="left"/>
      <w:pPr>
        <w:tabs>
          <w:tab w:val="num" w:pos="7102"/>
        </w:tabs>
        <w:ind w:left="7102" w:hanging="360"/>
      </w:pPr>
    </w:lvl>
    <w:lvl w:ilvl="8">
      <w:start w:val="1"/>
      <w:numFmt w:val="decimal"/>
      <w:lvlText w:val="%9."/>
      <w:lvlJc w:val="left"/>
      <w:pPr>
        <w:tabs>
          <w:tab w:val="num" w:pos="7822"/>
        </w:tabs>
        <w:ind w:left="7822" w:hanging="360"/>
      </w:pPr>
    </w:lvl>
  </w:abstractNum>
  <w:abstractNum w:abstractNumId="3" w15:restartNumberingAfterBreak="0">
    <w:nsid w:val="12EE6E68"/>
    <w:multiLevelType w:val="hybridMultilevel"/>
    <w:tmpl w:val="D2DCCBFC"/>
    <w:lvl w:ilvl="0" w:tplc="1AF471CC">
      <w:numFmt w:val="bullet"/>
      <w:lvlText w:val="•"/>
      <w:lvlJc w:val="left"/>
      <w:pPr>
        <w:ind w:left="720" w:hanging="360"/>
      </w:pPr>
      <w:rPr>
        <w:rFonts w:ascii="Arial" w:eastAsiaTheme="minorEastAsia"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C2222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B1230B4"/>
    <w:multiLevelType w:val="multilevel"/>
    <w:tmpl w:val="6E08B0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B114FA"/>
    <w:multiLevelType w:val="hybridMultilevel"/>
    <w:tmpl w:val="66203E90"/>
    <w:lvl w:ilvl="0" w:tplc="1AF471CC">
      <w:numFmt w:val="bullet"/>
      <w:lvlText w:val="•"/>
      <w:lvlJc w:val="left"/>
      <w:pPr>
        <w:ind w:left="720" w:hanging="360"/>
      </w:pPr>
      <w:rPr>
        <w:rFonts w:ascii="Arial" w:eastAsiaTheme="minorEastAsia"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F001D4"/>
    <w:multiLevelType w:val="hybridMultilevel"/>
    <w:tmpl w:val="8FE60B08"/>
    <w:lvl w:ilvl="0" w:tplc="1AF471CC">
      <w:numFmt w:val="bullet"/>
      <w:lvlText w:val="•"/>
      <w:lvlJc w:val="left"/>
      <w:pPr>
        <w:ind w:left="720" w:hanging="360"/>
      </w:pPr>
      <w:rPr>
        <w:rFonts w:ascii="Arial" w:eastAsiaTheme="minorEastAsia"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23679C"/>
    <w:multiLevelType w:val="hybridMultilevel"/>
    <w:tmpl w:val="41244C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23144F2"/>
    <w:multiLevelType w:val="multilevel"/>
    <w:tmpl w:val="8CF896A2"/>
    <w:lvl w:ilvl="0">
      <w:start w:val="1"/>
      <w:numFmt w:val="decimal"/>
      <w:lvlText w:val="%1."/>
      <w:lvlJc w:val="left"/>
      <w:pPr>
        <w:tabs>
          <w:tab w:val="num" w:pos="630"/>
        </w:tabs>
        <w:ind w:left="630" w:hanging="360"/>
      </w:pPr>
    </w:lvl>
    <w:lvl w:ilvl="1">
      <w:start w:val="1"/>
      <w:numFmt w:val="decimal"/>
      <w:lvlText w:val="%2."/>
      <w:lvlJc w:val="left"/>
      <w:pPr>
        <w:tabs>
          <w:tab w:val="num" w:pos="1350"/>
        </w:tabs>
        <w:ind w:left="1350" w:hanging="360"/>
      </w:pPr>
    </w:lvl>
    <w:lvl w:ilvl="2">
      <w:start w:val="1"/>
      <w:numFmt w:val="decimal"/>
      <w:lvlText w:val="%3."/>
      <w:lvlJc w:val="left"/>
      <w:pPr>
        <w:tabs>
          <w:tab w:val="num" w:pos="2070"/>
        </w:tabs>
        <w:ind w:left="2070" w:hanging="360"/>
      </w:pPr>
    </w:lvl>
    <w:lvl w:ilvl="3">
      <w:start w:val="1"/>
      <w:numFmt w:val="decimal"/>
      <w:lvlText w:val="%4."/>
      <w:lvlJc w:val="left"/>
      <w:pPr>
        <w:tabs>
          <w:tab w:val="num" w:pos="2790"/>
        </w:tabs>
        <w:ind w:left="2790" w:hanging="360"/>
      </w:pPr>
    </w:lvl>
    <w:lvl w:ilvl="4">
      <w:start w:val="1"/>
      <w:numFmt w:val="decimal"/>
      <w:lvlText w:val="%5."/>
      <w:lvlJc w:val="left"/>
      <w:pPr>
        <w:tabs>
          <w:tab w:val="num" w:pos="3510"/>
        </w:tabs>
        <w:ind w:left="3510" w:hanging="360"/>
      </w:pPr>
    </w:lvl>
    <w:lvl w:ilvl="5">
      <w:start w:val="1"/>
      <w:numFmt w:val="decimal"/>
      <w:lvlText w:val="%6."/>
      <w:lvlJc w:val="left"/>
      <w:pPr>
        <w:tabs>
          <w:tab w:val="num" w:pos="4230"/>
        </w:tabs>
        <w:ind w:left="4230" w:hanging="360"/>
      </w:pPr>
    </w:lvl>
    <w:lvl w:ilvl="6">
      <w:start w:val="1"/>
      <w:numFmt w:val="decimal"/>
      <w:lvlText w:val="%7."/>
      <w:lvlJc w:val="left"/>
      <w:pPr>
        <w:tabs>
          <w:tab w:val="num" w:pos="4950"/>
        </w:tabs>
        <w:ind w:left="4950" w:hanging="360"/>
      </w:pPr>
    </w:lvl>
    <w:lvl w:ilvl="7">
      <w:start w:val="1"/>
      <w:numFmt w:val="decimal"/>
      <w:lvlText w:val="%8."/>
      <w:lvlJc w:val="left"/>
      <w:pPr>
        <w:tabs>
          <w:tab w:val="num" w:pos="5670"/>
        </w:tabs>
        <w:ind w:left="5670" w:hanging="360"/>
      </w:pPr>
    </w:lvl>
    <w:lvl w:ilvl="8">
      <w:start w:val="1"/>
      <w:numFmt w:val="decimal"/>
      <w:lvlText w:val="%9."/>
      <w:lvlJc w:val="left"/>
      <w:pPr>
        <w:tabs>
          <w:tab w:val="num" w:pos="6390"/>
        </w:tabs>
        <w:ind w:left="6390" w:hanging="360"/>
      </w:pPr>
    </w:lvl>
  </w:abstractNum>
  <w:abstractNum w:abstractNumId="10" w15:restartNumberingAfterBreak="0">
    <w:nsid w:val="335C7D92"/>
    <w:multiLevelType w:val="hybridMultilevel"/>
    <w:tmpl w:val="5F966A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3700B05"/>
    <w:multiLevelType w:val="multilevel"/>
    <w:tmpl w:val="00BEE90E"/>
    <w:lvl w:ilvl="0">
      <w:start w:val="6"/>
      <w:numFmt w:val="decimal"/>
      <w:lvlText w:val="%1."/>
      <w:lvlJc w:val="left"/>
      <w:pPr>
        <w:tabs>
          <w:tab w:val="num" w:pos="2636"/>
        </w:tabs>
        <w:ind w:left="2636" w:hanging="360"/>
      </w:pPr>
    </w:lvl>
    <w:lvl w:ilvl="1">
      <w:start w:val="1"/>
      <w:numFmt w:val="decimal"/>
      <w:lvlText w:val="%2."/>
      <w:lvlJc w:val="left"/>
      <w:pPr>
        <w:tabs>
          <w:tab w:val="num" w:pos="3356"/>
        </w:tabs>
        <w:ind w:left="3356" w:hanging="360"/>
      </w:pPr>
    </w:lvl>
    <w:lvl w:ilvl="2">
      <w:start w:val="1"/>
      <w:numFmt w:val="decimal"/>
      <w:lvlText w:val="%3."/>
      <w:lvlJc w:val="left"/>
      <w:pPr>
        <w:tabs>
          <w:tab w:val="num" w:pos="4076"/>
        </w:tabs>
        <w:ind w:left="4076" w:hanging="360"/>
      </w:pPr>
    </w:lvl>
    <w:lvl w:ilvl="3">
      <w:start w:val="1"/>
      <w:numFmt w:val="decimal"/>
      <w:lvlText w:val="%4."/>
      <w:lvlJc w:val="left"/>
      <w:pPr>
        <w:tabs>
          <w:tab w:val="num" w:pos="4796"/>
        </w:tabs>
        <w:ind w:left="4796" w:hanging="360"/>
      </w:pPr>
    </w:lvl>
    <w:lvl w:ilvl="4">
      <w:start w:val="1"/>
      <w:numFmt w:val="decimal"/>
      <w:lvlText w:val="%5."/>
      <w:lvlJc w:val="left"/>
      <w:pPr>
        <w:tabs>
          <w:tab w:val="num" w:pos="5516"/>
        </w:tabs>
        <w:ind w:left="5516" w:hanging="360"/>
      </w:pPr>
    </w:lvl>
    <w:lvl w:ilvl="5">
      <w:start w:val="1"/>
      <w:numFmt w:val="decimal"/>
      <w:lvlText w:val="%6."/>
      <w:lvlJc w:val="left"/>
      <w:pPr>
        <w:tabs>
          <w:tab w:val="num" w:pos="6236"/>
        </w:tabs>
        <w:ind w:left="6236" w:hanging="360"/>
      </w:pPr>
    </w:lvl>
    <w:lvl w:ilvl="6">
      <w:start w:val="1"/>
      <w:numFmt w:val="decimal"/>
      <w:lvlText w:val="%7."/>
      <w:lvlJc w:val="left"/>
      <w:pPr>
        <w:tabs>
          <w:tab w:val="num" w:pos="6956"/>
        </w:tabs>
        <w:ind w:left="6956" w:hanging="360"/>
      </w:pPr>
    </w:lvl>
    <w:lvl w:ilvl="7">
      <w:start w:val="1"/>
      <w:numFmt w:val="decimal"/>
      <w:lvlText w:val="%8."/>
      <w:lvlJc w:val="left"/>
      <w:pPr>
        <w:tabs>
          <w:tab w:val="num" w:pos="7676"/>
        </w:tabs>
        <w:ind w:left="7676" w:hanging="360"/>
      </w:pPr>
    </w:lvl>
    <w:lvl w:ilvl="8">
      <w:start w:val="1"/>
      <w:numFmt w:val="decimal"/>
      <w:lvlText w:val="%9."/>
      <w:lvlJc w:val="left"/>
      <w:pPr>
        <w:tabs>
          <w:tab w:val="num" w:pos="8396"/>
        </w:tabs>
        <w:ind w:left="8396" w:hanging="360"/>
      </w:pPr>
    </w:lvl>
  </w:abstractNum>
  <w:abstractNum w:abstractNumId="12" w15:restartNumberingAfterBreak="0">
    <w:nsid w:val="3C08487F"/>
    <w:multiLevelType w:val="hybridMultilevel"/>
    <w:tmpl w:val="7144BD4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4F9558D4"/>
    <w:multiLevelType w:val="hybridMultilevel"/>
    <w:tmpl w:val="103051CC"/>
    <w:lvl w:ilvl="0" w:tplc="1AF471CC">
      <w:numFmt w:val="bullet"/>
      <w:lvlText w:val="•"/>
      <w:lvlJc w:val="left"/>
      <w:pPr>
        <w:ind w:left="720" w:hanging="360"/>
      </w:pPr>
      <w:rPr>
        <w:rFonts w:ascii="Arial" w:eastAsiaTheme="minorEastAsia"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FB10FFD"/>
    <w:multiLevelType w:val="hybridMultilevel"/>
    <w:tmpl w:val="7DA6B83C"/>
    <w:lvl w:ilvl="0" w:tplc="1AF471CC">
      <w:numFmt w:val="bullet"/>
      <w:lvlText w:val="•"/>
      <w:lvlJc w:val="left"/>
      <w:pPr>
        <w:ind w:left="720" w:hanging="360"/>
      </w:pPr>
      <w:rPr>
        <w:rFonts w:ascii="Arial" w:eastAsiaTheme="minorEastAsia"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391388E"/>
    <w:multiLevelType w:val="hybridMultilevel"/>
    <w:tmpl w:val="D9202EBE"/>
    <w:lvl w:ilvl="0" w:tplc="1AF471CC">
      <w:numFmt w:val="bullet"/>
      <w:lvlText w:val="•"/>
      <w:lvlJc w:val="left"/>
      <w:pPr>
        <w:ind w:left="720" w:hanging="360"/>
      </w:pPr>
      <w:rPr>
        <w:rFonts w:ascii="Arial" w:eastAsiaTheme="minorEastAsia"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3951FD5"/>
    <w:multiLevelType w:val="multilevel"/>
    <w:tmpl w:val="B0FE80CA"/>
    <w:lvl w:ilvl="0">
      <w:start w:val="5"/>
      <w:numFmt w:val="decimal"/>
      <w:lvlText w:val="%1."/>
      <w:lvlJc w:val="left"/>
      <w:pPr>
        <w:tabs>
          <w:tab w:val="num" w:pos="28"/>
        </w:tabs>
        <w:ind w:left="28" w:hanging="360"/>
      </w:pPr>
    </w:lvl>
    <w:lvl w:ilvl="1">
      <w:start w:val="1"/>
      <w:numFmt w:val="decimal"/>
      <w:lvlText w:val="%2."/>
      <w:lvlJc w:val="left"/>
      <w:pPr>
        <w:tabs>
          <w:tab w:val="num" w:pos="748"/>
        </w:tabs>
        <w:ind w:left="748" w:hanging="360"/>
      </w:pPr>
    </w:lvl>
    <w:lvl w:ilvl="2">
      <w:start w:val="1"/>
      <w:numFmt w:val="decimal"/>
      <w:lvlText w:val="%3."/>
      <w:lvlJc w:val="left"/>
      <w:pPr>
        <w:tabs>
          <w:tab w:val="num" w:pos="1468"/>
        </w:tabs>
        <w:ind w:left="1468" w:hanging="360"/>
      </w:pPr>
    </w:lvl>
    <w:lvl w:ilvl="3">
      <w:start w:val="1"/>
      <w:numFmt w:val="decimal"/>
      <w:lvlText w:val="%4."/>
      <w:lvlJc w:val="left"/>
      <w:pPr>
        <w:tabs>
          <w:tab w:val="num" w:pos="2188"/>
        </w:tabs>
        <w:ind w:left="2188" w:hanging="360"/>
      </w:pPr>
    </w:lvl>
    <w:lvl w:ilvl="4">
      <w:start w:val="1"/>
      <w:numFmt w:val="decimal"/>
      <w:lvlText w:val="%5."/>
      <w:lvlJc w:val="left"/>
      <w:pPr>
        <w:tabs>
          <w:tab w:val="num" w:pos="2908"/>
        </w:tabs>
        <w:ind w:left="2908" w:hanging="360"/>
      </w:pPr>
    </w:lvl>
    <w:lvl w:ilvl="5">
      <w:start w:val="1"/>
      <w:numFmt w:val="decimal"/>
      <w:lvlText w:val="%6."/>
      <w:lvlJc w:val="left"/>
      <w:pPr>
        <w:tabs>
          <w:tab w:val="num" w:pos="3628"/>
        </w:tabs>
        <w:ind w:left="3628" w:hanging="360"/>
      </w:pPr>
    </w:lvl>
    <w:lvl w:ilvl="6">
      <w:start w:val="1"/>
      <w:numFmt w:val="decimal"/>
      <w:lvlText w:val="%7."/>
      <w:lvlJc w:val="left"/>
      <w:pPr>
        <w:tabs>
          <w:tab w:val="num" w:pos="4348"/>
        </w:tabs>
        <w:ind w:left="4348" w:hanging="360"/>
      </w:pPr>
    </w:lvl>
    <w:lvl w:ilvl="7">
      <w:start w:val="1"/>
      <w:numFmt w:val="decimal"/>
      <w:lvlText w:val="%8."/>
      <w:lvlJc w:val="left"/>
      <w:pPr>
        <w:tabs>
          <w:tab w:val="num" w:pos="5068"/>
        </w:tabs>
        <w:ind w:left="5068" w:hanging="360"/>
      </w:pPr>
    </w:lvl>
    <w:lvl w:ilvl="8">
      <w:start w:val="1"/>
      <w:numFmt w:val="decimal"/>
      <w:lvlText w:val="%9."/>
      <w:lvlJc w:val="left"/>
      <w:pPr>
        <w:tabs>
          <w:tab w:val="num" w:pos="5788"/>
        </w:tabs>
        <w:ind w:left="5788" w:hanging="360"/>
      </w:pPr>
    </w:lvl>
  </w:abstractNum>
  <w:abstractNum w:abstractNumId="17" w15:restartNumberingAfterBreak="0">
    <w:nsid w:val="693260DC"/>
    <w:multiLevelType w:val="hybridMultilevel"/>
    <w:tmpl w:val="4B9613F4"/>
    <w:lvl w:ilvl="0" w:tplc="1AF471CC">
      <w:numFmt w:val="bullet"/>
      <w:lvlText w:val="•"/>
      <w:lvlJc w:val="left"/>
      <w:pPr>
        <w:ind w:left="720" w:hanging="360"/>
      </w:pPr>
      <w:rPr>
        <w:rFonts w:ascii="Arial" w:eastAsiaTheme="minorEastAsia"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BAB57BB"/>
    <w:multiLevelType w:val="hybridMultilevel"/>
    <w:tmpl w:val="A67456EE"/>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71F22476"/>
    <w:multiLevelType w:val="hybridMultilevel"/>
    <w:tmpl w:val="7EFAB6C0"/>
    <w:lvl w:ilvl="0" w:tplc="1AF471CC">
      <w:numFmt w:val="bullet"/>
      <w:lvlText w:val="•"/>
      <w:lvlJc w:val="left"/>
      <w:pPr>
        <w:ind w:left="360" w:hanging="360"/>
      </w:pPr>
      <w:rPr>
        <w:rFonts w:ascii="Arial" w:eastAsiaTheme="minorEastAsia"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7F262215"/>
    <w:multiLevelType w:val="multilevel"/>
    <w:tmpl w:val="767626C2"/>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1222"/>
        </w:tabs>
        <w:ind w:left="1222" w:hanging="360"/>
      </w:pPr>
      <w:rPr>
        <w:rFonts w:ascii="Symbol" w:hAnsi="Symbol" w:hint="default"/>
        <w:sz w:val="20"/>
      </w:rPr>
    </w:lvl>
    <w:lvl w:ilvl="2">
      <w:start w:val="1"/>
      <w:numFmt w:val="bullet"/>
      <w:lvlText w:val=""/>
      <w:lvlJc w:val="left"/>
      <w:pPr>
        <w:tabs>
          <w:tab w:val="num" w:pos="1942"/>
        </w:tabs>
        <w:ind w:left="1942" w:hanging="360"/>
      </w:pPr>
      <w:rPr>
        <w:rFonts w:ascii="Symbol" w:hAnsi="Symbol" w:hint="default"/>
        <w:sz w:val="20"/>
      </w:rPr>
    </w:lvl>
    <w:lvl w:ilvl="3">
      <w:start w:val="1"/>
      <w:numFmt w:val="bullet"/>
      <w:lvlText w:val=""/>
      <w:lvlJc w:val="left"/>
      <w:pPr>
        <w:tabs>
          <w:tab w:val="num" w:pos="2662"/>
        </w:tabs>
        <w:ind w:left="2662" w:hanging="360"/>
      </w:pPr>
      <w:rPr>
        <w:rFonts w:ascii="Symbol" w:hAnsi="Symbol" w:hint="default"/>
        <w:sz w:val="20"/>
      </w:rPr>
    </w:lvl>
    <w:lvl w:ilvl="4">
      <w:start w:val="1"/>
      <w:numFmt w:val="bullet"/>
      <w:lvlText w:val=""/>
      <w:lvlJc w:val="left"/>
      <w:pPr>
        <w:tabs>
          <w:tab w:val="num" w:pos="3382"/>
        </w:tabs>
        <w:ind w:left="3382" w:hanging="360"/>
      </w:pPr>
      <w:rPr>
        <w:rFonts w:ascii="Symbol" w:hAnsi="Symbol" w:hint="default"/>
        <w:sz w:val="20"/>
      </w:rPr>
    </w:lvl>
    <w:lvl w:ilvl="5">
      <w:start w:val="1"/>
      <w:numFmt w:val="bullet"/>
      <w:lvlText w:val=""/>
      <w:lvlJc w:val="left"/>
      <w:pPr>
        <w:tabs>
          <w:tab w:val="num" w:pos="4102"/>
        </w:tabs>
        <w:ind w:left="4102" w:hanging="360"/>
      </w:pPr>
      <w:rPr>
        <w:rFonts w:ascii="Symbol" w:hAnsi="Symbol" w:hint="default"/>
        <w:sz w:val="20"/>
      </w:rPr>
    </w:lvl>
    <w:lvl w:ilvl="6">
      <w:start w:val="1"/>
      <w:numFmt w:val="bullet"/>
      <w:lvlText w:val=""/>
      <w:lvlJc w:val="left"/>
      <w:pPr>
        <w:tabs>
          <w:tab w:val="num" w:pos="4822"/>
        </w:tabs>
        <w:ind w:left="4822" w:hanging="360"/>
      </w:pPr>
      <w:rPr>
        <w:rFonts w:ascii="Symbol" w:hAnsi="Symbol" w:hint="default"/>
        <w:sz w:val="20"/>
      </w:rPr>
    </w:lvl>
    <w:lvl w:ilvl="7">
      <w:start w:val="1"/>
      <w:numFmt w:val="bullet"/>
      <w:lvlText w:val=""/>
      <w:lvlJc w:val="left"/>
      <w:pPr>
        <w:tabs>
          <w:tab w:val="num" w:pos="5542"/>
        </w:tabs>
        <w:ind w:left="5542" w:hanging="360"/>
      </w:pPr>
      <w:rPr>
        <w:rFonts w:ascii="Symbol" w:hAnsi="Symbol" w:hint="default"/>
        <w:sz w:val="20"/>
      </w:rPr>
    </w:lvl>
    <w:lvl w:ilvl="8">
      <w:start w:val="1"/>
      <w:numFmt w:val="bullet"/>
      <w:lvlText w:val=""/>
      <w:lvlJc w:val="left"/>
      <w:pPr>
        <w:tabs>
          <w:tab w:val="num" w:pos="6262"/>
        </w:tabs>
        <w:ind w:left="6262" w:hanging="360"/>
      </w:pPr>
      <w:rPr>
        <w:rFonts w:ascii="Symbol" w:hAnsi="Symbol" w:hint="default"/>
        <w:sz w:val="20"/>
      </w:rPr>
    </w:lvl>
  </w:abstractNum>
  <w:num w:numId="1">
    <w:abstractNumId w:val="18"/>
  </w:num>
  <w:num w:numId="2">
    <w:abstractNumId w:val="0"/>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10"/>
  </w:num>
  <w:num w:numId="19">
    <w:abstractNumId w:val="13"/>
  </w:num>
  <w:num w:numId="20">
    <w:abstractNumId w:val="7"/>
  </w:num>
  <w:num w:numId="21">
    <w:abstractNumId w:val="14"/>
  </w:num>
  <w:num w:numId="22">
    <w:abstractNumId w:val="3"/>
  </w:num>
  <w:num w:numId="23">
    <w:abstractNumId w:val="6"/>
  </w:num>
  <w:num w:numId="24">
    <w:abstractNumId w:val="15"/>
  </w:num>
  <w:num w:numId="25">
    <w:abstractNumId w:val="17"/>
  </w:num>
  <w:num w:numId="26">
    <w:abstractNumId w:val="19"/>
  </w:num>
  <w:num w:numId="27">
    <w:abstractNumId w:val="1"/>
  </w:num>
  <w:num w:numId="28">
    <w:abstractNumId w:val="12"/>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4B"/>
    <w:rsid w:val="000023B5"/>
    <w:rsid w:val="00005B91"/>
    <w:rsid w:val="00014047"/>
    <w:rsid w:val="00016B58"/>
    <w:rsid w:val="00021FF7"/>
    <w:rsid w:val="00022507"/>
    <w:rsid w:val="00027B85"/>
    <w:rsid w:val="00035D7A"/>
    <w:rsid w:val="00040F1D"/>
    <w:rsid w:val="000414A2"/>
    <w:rsid w:val="00053C26"/>
    <w:rsid w:val="0005560E"/>
    <w:rsid w:val="000618AA"/>
    <w:rsid w:val="00075337"/>
    <w:rsid w:val="000A0B00"/>
    <w:rsid w:val="000A2EEF"/>
    <w:rsid w:val="000B11B2"/>
    <w:rsid w:val="000B3064"/>
    <w:rsid w:val="000E0B3D"/>
    <w:rsid w:val="000E26B5"/>
    <w:rsid w:val="000F363C"/>
    <w:rsid w:val="000F5994"/>
    <w:rsid w:val="001100F4"/>
    <w:rsid w:val="001120BC"/>
    <w:rsid w:val="00122AA2"/>
    <w:rsid w:val="00123C17"/>
    <w:rsid w:val="00124CC5"/>
    <w:rsid w:val="001309C6"/>
    <w:rsid w:val="001368CA"/>
    <w:rsid w:val="0016596A"/>
    <w:rsid w:val="0017036E"/>
    <w:rsid w:val="00171B29"/>
    <w:rsid w:val="00172C97"/>
    <w:rsid w:val="00173CB7"/>
    <w:rsid w:val="001759C0"/>
    <w:rsid w:val="00193B9B"/>
    <w:rsid w:val="001A14BA"/>
    <w:rsid w:val="001A704B"/>
    <w:rsid w:val="001A7778"/>
    <w:rsid w:val="001B6360"/>
    <w:rsid w:val="001B7A91"/>
    <w:rsid w:val="001C2D9E"/>
    <w:rsid w:val="001C4450"/>
    <w:rsid w:val="001D0D1E"/>
    <w:rsid w:val="001E0068"/>
    <w:rsid w:val="001E1028"/>
    <w:rsid w:val="001E595B"/>
    <w:rsid w:val="001F5493"/>
    <w:rsid w:val="001F567A"/>
    <w:rsid w:val="001F6A7B"/>
    <w:rsid w:val="00215F45"/>
    <w:rsid w:val="002271A1"/>
    <w:rsid w:val="002507AC"/>
    <w:rsid w:val="0025400E"/>
    <w:rsid w:val="00261638"/>
    <w:rsid w:val="00264425"/>
    <w:rsid w:val="00264909"/>
    <w:rsid w:val="002912B9"/>
    <w:rsid w:val="002B10D9"/>
    <w:rsid w:val="002B1E12"/>
    <w:rsid w:val="002C7C19"/>
    <w:rsid w:val="002D1F42"/>
    <w:rsid w:val="002E2520"/>
    <w:rsid w:val="002F5D97"/>
    <w:rsid w:val="00316F82"/>
    <w:rsid w:val="00322684"/>
    <w:rsid w:val="00326DE5"/>
    <w:rsid w:val="00327789"/>
    <w:rsid w:val="003336DB"/>
    <w:rsid w:val="00345138"/>
    <w:rsid w:val="00352BEC"/>
    <w:rsid w:val="0035501B"/>
    <w:rsid w:val="00356AF9"/>
    <w:rsid w:val="00364474"/>
    <w:rsid w:val="00365719"/>
    <w:rsid w:val="00366309"/>
    <w:rsid w:val="00370518"/>
    <w:rsid w:val="003719C2"/>
    <w:rsid w:val="0039067B"/>
    <w:rsid w:val="00394990"/>
    <w:rsid w:val="003A58BD"/>
    <w:rsid w:val="003A647B"/>
    <w:rsid w:val="003B5039"/>
    <w:rsid w:val="003B6B93"/>
    <w:rsid w:val="003B6D20"/>
    <w:rsid w:val="003B7AE9"/>
    <w:rsid w:val="003C2FAA"/>
    <w:rsid w:val="003C7245"/>
    <w:rsid w:val="003C7442"/>
    <w:rsid w:val="003E6D9F"/>
    <w:rsid w:val="003F12DC"/>
    <w:rsid w:val="003F5F8A"/>
    <w:rsid w:val="00407986"/>
    <w:rsid w:val="00410286"/>
    <w:rsid w:val="00412350"/>
    <w:rsid w:val="00416A24"/>
    <w:rsid w:val="004234A1"/>
    <w:rsid w:val="00425AEF"/>
    <w:rsid w:val="00436889"/>
    <w:rsid w:val="00443C1F"/>
    <w:rsid w:val="004444CC"/>
    <w:rsid w:val="004460FC"/>
    <w:rsid w:val="00447A74"/>
    <w:rsid w:val="00457B98"/>
    <w:rsid w:val="0047110F"/>
    <w:rsid w:val="004764FF"/>
    <w:rsid w:val="00483F4A"/>
    <w:rsid w:val="004A2AB7"/>
    <w:rsid w:val="004A640B"/>
    <w:rsid w:val="004A7B8C"/>
    <w:rsid w:val="004C46A4"/>
    <w:rsid w:val="004D1A6E"/>
    <w:rsid w:val="004D5218"/>
    <w:rsid w:val="004E4E70"/>
    <w:rsid w:val="004E7F5F"/>
    <w:rsid w:val="0052250D"/>
    <w:rsid w:val="00522B7F"/>
    <w:rsid w:val="00530899"/>
    <w:rsid w:val="0053320A"/>
    <w:rsid w:val="00535717"/>
    <w:rsid w:val="00543B07"/>
    <w:rsid w:val="00553B8D"/>
    <w:rsid w:val="00570C89"/>
    <w:rsid w:val="005748DA"/>
    <w:rsid w:val="005814F5"/>
    <w:rsid w:val="005815EA"/>
    <w:rsid w:val="00581881"/>
    <w:rsid w:val="00591516"/>
    <w:rsid w:val="00593765"/>
    <w:rsid w:val="005A10F8"/>
    <w:rsid w:val="005A1F89"/>
    <w:rsid w:val="005A2B43"/>
    <w:rsid w:val="005B0EC5"/>
    <w:rsid w:val="005B4145"/>
    <w:rsid w:val="005E3558"/>
    <w:rsid w:val="005E6F58"/>
    <w:rsid w:val="005F08B5"/>
    <w:rsid w:val="00601606"/>
    <w:rsid w:val="00602951"/>
    <w:rsid w:val="00604A68"/>
    <w:rsid w:val="006122DD"/>
    <w:rsid w:val="0061333B"/>
    <w:rsid w:val="00613C32"/>
    <w:rsid w:val="006149AF"/>
    <w:rsid w:val="00617D73"/>
    <w:rsid w:val="00622E41"/>
    <w:rsid w:val="00631E06"/>
    <w:rsid w:val="0064447E"/>
    <w:rsid w:val="00651018"/>
    <w:rsid w:val="006516E6"/>
    <w:rsid w:val="006641E7"/>
    <w:rsid w:val="006809B7"/>
    <w:rsid w:val="00681D01"/>
    <w:rsid w:val="0069170A"/>
    <w:rsid w:val="006A585E"/>
    <w:rsid w:val="006A714D"/>
    <w:rsid w:val="006B6B71"/>
    <w:rsid w:val="006E02F5"/>
    <w:rsid w:val="006E6360"/>
    <w:rsid w:val="006F0414"/>
    <w:rsid w:val="007263F7"/>
    <w:rsid w:val="00740241"/>
    <w:rsid w:val="00740948"/>
    <w:rsid w:val="00741B98"/>
    <w:rsid w:val="00742591"/>
    <w:rsid w:val="00746258"/>
    <w:rsid w:val="0075231D"/>
    <w:rsid w:val="0075489B"/>
    <w:rsid w:val="00756D70"/>
    <w:rsid w:val="00774B1D"/>
    <w:rsid w:val="0078283D"/>
    <w:rsid w:val="00797449"/>
    <w:rsid w:val="007B0423"/>
    <w:rsid w:val="007B4B6C"/>
    <w:rsid w:val="007B6679"/>
    <w:rsid w:val="007C177E"/>
    <w:rsid w:val="007D54E4"/>
    <w:rsid w:val="007E72B2"/>
    <w:rsid w:val="007F62B2"/>
    <w:rsid w:val="007F6578"/>
    <w:rsid w:val="008029E2"/>
    <w:rsid w:val="00823DBA"/>
    <w:rsid w:val="008451A3"/>
    <w:rsid w:val="008508B9"/>
    <w:rsid w:val="00854BFF"/>
    <w:rsid w:val="008559D2"/>
    <w:rsid w:val="008624D8"/>
    <w:rsid w:val="008659D8"/>
    <w:rsid w:val="00866014"/>
    <w:rsid w:val="008678E5"/>
    <w:rsid w:val="00871476"/>
    <w:rsid w:val="00874065"/>
    <w:rsid w:val="00874383"/>
    <w:rsid w:val="008878F4"/>
    <w:rsid w:val="00890473"/>
    <w:rsid w:val="008A274A"/>
    <w:rsid w:val="008A48DD"/>
    <w:rsid w:val="008B3175"/>
    <w:rsid w:val="008B68BF"/>
    <w:rsid w:val="008C1291"/>
    <w:rsid w:val="008E0290"/>
    <w:rsid w:val="008E04B5"/>
    <w:rsid w:val="008F4AEC"/>
    <w:rsid w:val="008F786A"/>
    <w:rsid w:val="00913325"/>
    <w:rsid w:val="00925595"/>
    <w:rsid w:val="0092699D"/>
    <w:rsid w:val="00930B07"/>
    <w:rsid w:val="009468C2"/>
    <w:rsid w:val="009578C5"/>
    <w:rsid w:val="00960CD7"/>
    <w:rsid w:val="009716CC"/>
    <w:rsid w:val="00972274"/>
    <w:rsid w:val="009778D1"/>
    <w:rsid w:val="009804D8"/>
    <w:rsid w:val="009928D8"/>
    <w:rsid w:val="00992B4A"/>
    <w:rsid w:val="00993617"/>
    <w:rsid w:val="009972B8"/>
    <w:rsid w:val="009A072A"/>
    <w:rsid w:val="009A1991"/>
    <w:rsid w:val="009B1882"/>
    <w:rsid w:val="009E0A50"/>
    <w:rsid w:val="009E188F"/>
    <w:rsid w:val="009E2029"/>
    <w:rsid w:val="009E55DB"/>
    <w:rsid w:val="009F32AB"/>
    <w:rsid w:val="009F3959"/>
    <w:rsid w:val="009F492E"/>
    <w:rsid w:val="00A11C19"/>
    <w:rsid w:val="00A13AB6"/>
    <w:rsid w:val="00A16F2E"/>
    <w:rsid w:val="00A2785A"/>
    <w:rsid w:val="00A32B20"/>
    <w:rsid w:val="00A33DE7"/>
    <w:rsid w:val="00A46CA7"/>
    <w:rsid w:val="00A5008A"/>
    <w:rsid w:val="00A5122D"/>
    <w:rsid w:val="00A54CC7"/>
    <w:rsid w:val="00A55BC3"/>
    <w:rsid w:val="00A57DC0"/>
    <w:rsid w:val="00A604E4"/>
    <w:rsid w:val="00A74DBF"/>
    <w:rsid w:val="00A77FC1"/>
    <w:rsid w:val="00A8774F"/>
    <w:rsid w:val="00A97CE9"/>
    <w:rsid w:val="00AC26BC"/>
    <w:rsid w:val="00AC7F39"/>
    <w:rsid w:val="00AD131A"/>
    <w:rsid w:val="00AE6DBB"/>
    <w:rsid w:val="00AF2247"/>
    <w:rsid w:val="00AF3F2A"/>
    <w:rsid w:val="00AF5508"/>
    <w:rsid w:val="00B14AE8"/>
    <w:rsid w:val="00B22F00"/>
    <w:rsid w:val="00B24AAE"/>
    <w:rsid w:val="00B2592A"/>
    <w:rsid w:val="00B321B1"/>
    <w:rsid w:val="00B34ECC"/>
    <w:rsid w:val="00B3703D"/>
    <w:rsid w:val="00B603CF"/>
    <w:rsid w:val="00B6618A"/>
    <w:rsid w:val="00B67B38"/>
    <w:rsid w:val="00B7125A"/>
    <w:rsid w:val="00B73BD1"/>
    <w:rsid w:val="00B77309"/>
    <w:rsid w:val="00BA5600"/>
    <w:rsid w:val="00BA5C79"/>
    <w:rsid w:val="00BB23A4"/>
    <w:rsid w:val="00BB27E7"/>
    <w:rsid w:val="00BC31F3"/>
    <w:rsid w:val="00BC39C4"/>
    <w:rsid w:val="00BD36CC"/>
    <w:rsid w:val="00BD501E"/>
    <w:rsid w:val="00BE7709"/>
    <w:rsid w:val="00BF2F1A"/>
    <w:rsid w:val="00BF35C0"/>
    <w:rsid w:val="00BF794D"/>
    <w:rsid w:val="00C0078A"/>
    <w:rsid w:val="00C0201E"/>
    <w:rsid w:val="00C057A4"/>
    <w:rsid w:val="00C11525"/>
    <w:rsid w:val="00C13195"/>
    <w:rsid w:val="00C1355C"/>
    <w:rsid w:val="00C323E4"/>
    <w:rsid w:val="00C373D7"/>
    <w:rsid w:val="00C4296A"/>
    <w:rsid w:val="00C659FD"/>
    <w:rsid w:val="00C94899"/>
    <w:rsid w:val="00CA32E9"/>
    <w:rsid w:val="00CA50A7"/>
    <w:rsid w:val="00CC37C3"/>
    <w:rsid w:val="00CC62BC"/>
    <w:rsid w:val="00CC68BA"/>
    <w:rsid w:val="00CD5213"/>
    <w:rsid w:val="00CE6BB1"/>
    <w:rsid w:val="00D03C0A"/>
    <w:rsid w:val="00D06D89"/>
    <w:rsid w:val="00D07318"/>
    <w:rsid w:val="00D13D3A"/>
    <w:rsid w:val="00D150C5"/>
    <w:rsid w:val="00D24038"/>
    <w:rsid w:val="00D46AAD"/>
    <w:rsid w:val="00D56F12"/>
    <w:rsid w:val="00D7174E"/>
    <w:rsid w:val="00D7270E"/>
    <w:rsid w:val="00D75A48"/>
    <w:rsid w:val="00D80C52"/>
    <w:rsid w:val="00D87A87"/>
    <w:rsid w:val="00D95D4C"/>
    <w:rsid w:val="00DA277E"/>
    <w:rsid w:val="00DA32ED"/>
    <w:rsid w:val="00DB0E61"/>
    <w:rsid w:val="00E01016"/>
    <w:rsid w:val="00E161F6"/>
    <w:rsid w:val="00E26A08"/>
    <w:rsid w:val="00E43626"/>
    <w:rsid w:val="00E45293"/>
    <w:rsid w:val="00E50608"/>
    <w:rsid w:val="00E522D8"/>
    <w:rsid w:val="00E55EDD"/>
    <w:rsid w:val="00E755C9"/>
    <w:rsid w:val="00E8161A"/>
    <w:rsid w:val="00E837C1"/>
    <w:rsid w:val="00E854CA"/>
    <w:rsid w:val="00E854EE"/>
    <w:rsid w:val="00E856F8"/>
    <w:rsid w:val="00E93512"/>
    <w:rsid w:val="00EC13FF"/>
    <w:rsid w:val="00EC3A3E"/>
    <w:rsid w:val="00ED2D5B"/>
    <w:rsid w:val="00ED4A4F"/>
    <w:rsid w:val="00ED7ACD"/>
    <w:rsid w:val="00EF1177"/>
    <w:rsid w:val="00F00F70"/>
    <w:rsid w:val="00F04333"/>
    <w:rsid w:val="00F060B1"/>
    <w:rsid w:val="00F17683"/>
    <w:rsid w:val="00F22323"/>
    <w:rsid w:val="00F32B27"/>
    <w:rsid w:val="00F34F02"/>
    <w:rsid w:val="00F350D4"/>
    <w:rsid w:val="00F3656E"/>
    <w:rsid w:val="00F50152"/>
    <w:rsid w:val="00F50B0C"/>
    <w:rsid w:val="00F56910"/>
    <w:rsid w:val="00F71697"/>
    <w:rsid w:val="00F75BD6"/>
    <w:rsid w:val="00F77DD8"/>
    <w:rsid w:val="00F90F3D"/>
    <w:rsid w:val="00F944E4"/>
    <w:rsid w:val="00FA09CC"/>
    <w:rsid w:val="00FA598E"/>
    <w:rsid w:val="00FB125E"/>
    <w:rsid w:val="00FB3EFD"/>
    <w:rsid w:val="00FB60D1"/>
    <w:rsid w:val="00FB68C4"/>
    <w:rsid w:val="00FC2BE8"/>
    <w:rsid w:val="00FE1127"/>
    <w:rsid w:val="00FE53A3"/>
    <w:rsid w:val="00FF2EC3"/>
    <w:rsid w:val="00FF7C7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6DC7"/>
  <w15:chartTrackingRefBased/>
  <w15:docId w15:val="{EEEC7485-B515-4700-A288-7E4A7BF4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fi-FI" w:eastAsia="fi-FI"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837C1"/>
  </w:style>
  <w:style w:type="paragraph" w:styleId="Otsikko1">
    <w:name w:val="heading 1"/>
    <w:basedOn w:val="Normaali"/>
    <w:next w:val="Normaali"/>
    <w:link w:val="Otsikko1Char"/>
    <w:uiPriority w:val="9"/>
    <w:qFormat/>
    <w:rsid w:val="00E837C1"/>
    <w:pPr>
      <w:keepNext/>
      <w:keepLines/>
      <w:pBdr>
        <w:left w:val="single" w:sz="12" w:space="12" w:color="ED7D31" w:themeColor="accent2"/>
      </w:pBdr>
      <w:spacing w:before="80"/>
      <w:outlineLvl w:val="0"/>
    </w:pPr>
    <w:rPr>
      <w:rFonts w:asciiTheme="majorHAnsi" w:eastAsiaTheme="majorEastAsia" w:hAnsiTheme="majorHAnsi" w:cstheme="majorBidi"/>
      <w:caps/>
      <w:spacing w:val="10"/>
      <w:sz w:val="36"/>
      <w:szCs w:val="36"/>
    </w:rPr>
  </w:style>
  <w:style w:type="paragraph" w:styleId="Otsikko2">
    <w:name w:val="heading 2"/>
    <w:basedOn w:val="Normaali"/>
    <w:next w:val="Normaali"/>
    <w:link w:val="Otsikko2Char"/>
    <w:uiPriority w:val="9"/>
    <w:semiHidden/>
    <w:unhideWhenUsed/>
    <w:qFormat/>
    <w:rsid w:val="00E837C1"/>
    <w:pPr>
      <w:keepNext/>
      <w:keepLines/>
      <w:spacing w:before="120" w:after="0"/>
      <w:outlineLvl w:val="1"/>
    </w:pPr>
    <w:rPr>
      <w:rFonts w:asciiTheme="majorHAnsi" w:eastAsiaTheme="majorEastAsia" w:hAnsiTheme="majorHAnsi" w:cstheme="majorBidi"/>
      <w:sz w:val="36"/>
      <w:szCs w:val="36"/>
    </w:rPr>
  </w:style>
  <w:style w:type="paragraph" w:styleId="Otsikko3">
    <w:name w:val="heading 3"/>
    <w:basedOn w:val="Normaali"/>
    <w:next w:val="Normaali"/>
    <w:link w:val="Otsikko3Char"/>
    <w:uiPriority w:val="9"/>
    <w:semiHidden/>
    <w:unhideWhenUsed/>
    <w:qFormat/>
    <w:rsid w:val="00E837C1"/>
    <w:pPr>
      <w:keepNext/>
      <w:keepLines/>
      <w:spacing w:before="80" w:after="0"/>
      <w:outlineLvl w:val="2"/>
    </w:pPr>
    <w:rPr>
      <w:rFonts w:asciiTheme="majorHAnsi" w:eastAsiaTheme="majorEastAsia" w:hAnsiTheme="majorHAnsi" w:cstheme="majorBidi"/>
      <w:caps/>
      <w:sz w:val="28"/>
      <w:szCs w:val="28"/>
    </w:rPr>
  </w:style>
  <w:style w:type="paragraph" w:styleId="Otsikko4">
    <w:name w:val="heading 4"/>
    <w:basedOn w:val="Normaali"/>
    <w:next w:val="Normaali"/>
    <w:link w:val="Otsikko4Char"/>
    <w:uiPriority w:val="9"/>
    <w:semiHidden/>
    <w:unhideWhenUsed/>
    <w:qFormat/>
    <w:rsid w:val="00E837C1"/>
    <w:pPr>
      <w:keepNext/>
      <w:keepLines/>
      <w:spacing w:before="80" w:after="0"/>
      <w:outlineLvl w:val="3"/>
    </w:pPr>
    <w:rPr>
      <w:rFonts w:asciiTheme="majorHAnsi" w:eastAsiaTheme="majorEastAsia" w:hAnsiTheme="majorHAnsi" w:cstheme="majorBidi"/>
      <w:i/>
      <w:iCs/>
      <w:sz w:val="28"/>
      <w:szCs w:val="28"/>
    </w:rPr>
  </w:style>
  <w:style w:type="paragraph" w:styleId="Otsikko5">
    <w:name w:val="heading 5"/>
    <w:basedOn w:val="Normaali"/>
    <w:next w:val="Normaali"/>
    <w:link w:val="Otsikko5Char"/>
    <w:uiPriority w:val="9"/>
    <w:semiHidden/>
    <w:unhideWhenUsed/>
    <w:qFormat/>
    <w:rsid w:val="00E837C1"/>
    <w:pPr>
      <w:keepNext/>
      <w:keepLines/>
      <w:spacing w:before="80" w:after="0"/>
      <w:outlineLvl w:val="4"/>
    </w:pPr>
    <w:rPr>
      <w:rFonts w:asciiTheme="majorHAnsi" w:eastAsiaTheme="majorEastAsia" w:hAnsiTheme="majorHAnsi" w:cstheme="majorBidi"/>
      <w:sz w:val="24"/>
      <w:szCs w:val="24"/>
    </w:rPr>
  </w:style>
  <w:style w:type="paragraph" w:styleId="Otsikko6">
    <w:name w:val="heading 6"/>
    <w:basedOn w:val="Normaali"/>
    <w:next w:val="Normaali"/>
    <w:link w:val="Otsikko6Char"/>
    <w:uiPriority w:val="9"/>
    <w:semiHidden/>
    <w:unhideWhenUsed/>
    <w:qFormat/>
    <w:rsid w:val="00E837C1"/>
    <w:pPr>
      <w:keepNext/>
      <w:keepLines/>
      <w:spacing w:before="80" w:after="0"/>
      <w:outlineLvl w:val="5"/>
    </w:pPr>
    <w:rPr>
      <w:rFonts w:asciiTheme="majorHAnsi" w:eastAsiaTheme="majorEastAsia" w:hAnsiTheme="majorHAnsi" w:cstheme="majorBidi"/>
      <w:i/>
      <w:iCs/>
      <w:sz w:val="24"/>
      <w:szCs w:val="24"/>
    </w:rPr>
  </w:style>
  <w:style w:type="paragraph" w:styleId="Otsikko7">
    <w:name w:val="heading 7"/>
    <w:basedOn w:val="Normaali"/>
    <w:next w:val="Normaali"/>
    <w:link w:val="Otsikko7Char"/>
    <w:uiPriority w:val="9"/>
    <w:semiHidden/>
    <w:unhideWhenUsed/>
    <w:qFormat/>
    <w:rsid w:val="00E837C1"/>
    <w:pPr>
      <w:keepNext/>
      <w:keepLines/>
      <w:spacing w:before="80" w:after="0"/>
      <w:outlineLvl w:val="6"/>
    </w:pPr>
    <w:rPr>
      <w:rFonts w:asciiTheme="majorHAnsi" w:eastAsiaTheme="majorEastAsia" w:hAnsiTheme="majorHAnsi" w:cstheme="majorBidi"/>
      <w:color w:val="595959" w:themeColor="text1" w:themeTint="A6"/>
      <w:sz w:val="24"/>
      <w:szCs w:val="24"/>
    </w:rPr>
  </w:style>
  <w:style w:type="paragraph" w:styleId="Otsikko8">
    <w:name w:val="heading 8"/>
    <w:basedOn w:val="Normaali"/>
    <w:next w:val="Normaali"/>
    <w:link w:val="Otsikko8Char"/>
    <w:uiPriority w:val="9"/>
    <w:semiHidden/>
    <w:unhideWhenUsed/>
    <w:qFormat/>
    <w:rsid w:val="00E837C1"/>
    <w:pPr>
      <w:keepNext/>
      <w:keepLines/>
      <w:spacing w:before="80" w:after="0"/>
      <w:outlineLvl w:val="7"/>
    </w:pPr>
    <w:rPr>
      <w:rFonts w:asciiTheme="majorHAnsi" w:eastAsiaTheme="majorEastAsia" w:hAnsiTheme="majorHAnsi" w:cstheme="majorBidi"/>
      <w:caps/>
    </w:rPr>
  </w:style>
  <w:style w:type="paragraph" w:styleId="Otsikko9">
    <w:name w:val="heading 9"/>
    <w:basedOn w:val="Normaali"/>
    <w:next w:val="Normaali"/>
    <w:link w:val="Otsikko9Char"/>
    <w:uiPriority w:val="9"/>
    <w:semiHidden/>
    <w:unhideWhenUsed/>
    <w:qFormat/>
    <w:rsid w:val="00E837C1"/>
    <w:pPr>
      <w:keepNext/>
      <w:keepLines/>
      <w:spacing w:before="80" w:after="0"/>
      <w:outlineLvl w:val="8"/>
    </w:pPr>
    <w:rPr>
      <w:rFonts w:asciiTheme="majorHAnsi" w:eastAsiaTheme="majorEastAsia" w:hAnsiTheme="majorHAnsi" w:cstheme="majorBidi"/>
      <w:i/>
      <w:iCs/>
      <w:cap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1A704B"/>
    <w:pPr>
      <w:spacing w:after="0"/>
    </w:pPr>
    <w:rPr>
      <w:rFonts w:ascii="Times New Roman" w:eastAsia="Times New Roman" w:hAnsi="Times New Roman" w:cs="Times New Roman"/>
      <w:sz w:val="24"/>
      <w:szCs w:val="24"/>
    </w:rPr>
  </w:style>
  <w:style w:type="character" w:customStyle="1" w:styleId="normaltextrun">
    <w:name w:val="normaltextrun"/>
    <w:basedOn w:val="Kappaleenoletusfontti"/>
    <w:rsid w:val="001A704B"/>
  </w:style>
  <w:style w:type="character" w:customStyle="1" w:styleId="eop">
    <w:name w:val="eop"/>
    <w:basedOn w:val="Kappaleenoletusfontti"/>
    <w:rsid w:val="001A704B"/>
  </w:style>
  <w:style w:type="paragraph" w:styleId="NormaaliWWW">
    <w:name w:val="Normal (Web)"/>
    <w:basedOn w:val="Normaali"/>
    <w:uiPriority w:val="99"/>
    <w:unhideWhenUsed/>
    <w:rsid w:val="00365719"/>
    <w:pPr>
      <w:spacing w:before="100" w:beforeAutospacing="1" w:after="100" w:afterAutospacing="1"/>
    </w:pPr>
    <w:rPr>
      <w:rFonts w:ascii="Times New Roman" w:eastAsia="Times New Roman" w:hAnsi="Times New Roman" w:cs="Times New Roman"/>
      <w:sz w:val="24"/>
      <w:szCs w:val="24"/>
    </w:rPr>
  </w:style>
  <w:style w:type="character" w:customStyle="1" w:styleId="scx204976455">
    <w:name w:val="scx204976455"/>
    <w:basedOn w:val="Kappaleenoletusfontti"/>
    <w:rsid w:val="009778D1"/>
  </w:style>
  <w:style w:type="character" w:customStyle="1" w:styleId="spellingerror">
    <w:name w:val="spellingerror"/>
    <w:basedOn w:val="Kappaleenoletusfontti"/>
    <w:rsid w:val="00FE53A3"/>
  </w:style>
  <w:style w:type="character" w:styleId="Hyperlinkki">
    <w:name w:val="Hyperlink"/>
    <w:basedOn w:val="Kappaleenoletusfontti"/>
    <w:uiPriority w:val="99"/>
    <w:unhideWhenUsed/>
    <w:rsid w:val="00E55EDD"/>
    <w:rPr>
      <w:color w:val="0563C1" w:themeColor="hyperlink"/>
      <w:u w:val="single"/>
    </w:rPr>
  </w:style>
  <w:style w:type="character" w:styleId="Ratkaisematonmaininta">
    <w:name w:val="Unresolved Mention"/>
    <w:basedOn w:val="Kappaleenoletusfontti"/>
    <w:uiPriority w:val="99"/>
    <w:semiHidden/>
    <w:unhideWhenUsed/>
    <w:rsid w:val="009F3959"/>
    <w:rPr>
      <w:color w:val="605E5C"/>
      <w:shd w:val="clear" w:color="auto" w:fill="E1DFDD"/>
    </w:rPr>
  </w:style>
  <w:style w:type="paragraph" w:styleId="Yltunniste">
    <w:name w:val="header"/>
    <w:basedOn w:val="Normaali"/>
    <w:link w:val="YltunnisteChar"/>
    <w:uiPriority w:val="99"/>
    <w:unhideWhenUsed/>
    <w:rsid w:val="00B3703D"/>
    <w:pPr>
      <w:tabs>
        <w:tab w:val="center" w:pos="4986"/>
        <w:tab w:val="right" w:pos="9972"/>
      </w:tabs>
      <w:spacing w:after="0"/>
    </w:pPr>
  </w:style>
  <w:style w:type="character" w:customStyle="1" w:styleId="YltunnisteChar">
    <w:name w:val="Ylätunniste Char"/>
    <w:basedOn w:val="Kappaleenoletusfontti"/>
    <w:link w:val="Yltunniste"/>
    <w:uiPriority w:val="99"/>
    <w:rsid w:val="00B3703D"/>
  </w:style>
  <w:style w:type="paragraph" w:styleId="Alatunniste">
    <w:name w:val="footer"/>
    <w:basedOn w:val="Normaali"/>
    <w:link w:val="AlatunnisteChar"/>
    <w:uiPriority w:val="99"/>
    <w:unhideWhenUsed/>
    <w:rsid w:val="00B3703D"/>
    <w:pPr>
      <w:tabs>
        <w:tab w:val="center" w:pos="4986"/>
        <w:tab w:val="right" w:pos="9972"/>
      </w:tabs>
      <w:spacing w:after="0"/>
    </w:pPr>
  </w:style>
  <w:style w:type="character" w:customStyle="1" w:styleId="AlatunnisteChar">
    <w:name w:val="Alatunniste Char"/>
    <w:basedOn w:val="Kappaleenoletusfontti"/>
    <w:link w:val="Alatunniste"/>
    <w:uiPriority w:val="99"/>
    <w:rsid w:val="00B3703D"/>
  </w:style>
  <w:style w:type="paragraph" w:styleId="Eivli">
    <w:name w:val="No Spacing"/>
    <w:uiPriority w:val="1"/>
    <w:qFormat/>
    <w:rsid w:val="00E837C1"/>
    <w:pPr>
      <w:spacing w:after="0"/>
    </w:pPr>
  </w:style>
  <w:style w:type="character" w:customStyle="1" w:styleId="Otsikko1Char">
    <w:name w:val="Otsikko 1 Char"/>
    <w:basedOn w:val="Kappaleenoletusfontti"/>
    <w:link w:val="Otsikko1"/>
    <w:uiPriority w:val="9"/>
    <w:rsid w:val="00E837C1"/>
    <w:rPr>
      <w:rFonts w:asciiTheme="majorHAnsi" w:eastAsiaTheme="majorEastAsia" w:hAnsiTheme="majorHAnsi" w:cstheme="majorBidi"/>
      <w:caps/>
      <w:spacing w:val="10"/>
      <w:sz w:val="36"/>
      <w:szCs w:val="36"/>
    </w:rPr>
  </w:style>
  <w:style w:type="character" w:customStyle="1" w:styleId="Otsikko2Char">
    <w:name w:val="Otsikko 2 Char"/>
    <w:basedOn w:val="Kappaleenoletusfontti"/>
    <w:link w:val="Otsikko2"/>
    <w:uiPriority w:val="9"/>
    <w:semiHidden/>
    <w:rsid w:val="00E837C1"/>
    <w:rPr>
      <w:rFonts w:asciiTheme="majorHAnsi" w:eastAsiaTheme="majorEastAsia" w:hAnsiTheme="majorHAnsi" w:cstheme="majorBidi"/>
      <w:sz w:val="36"/>
      <w:szCs w:val="36"/>
    </w:rPr>
  </w:style>
  <w:style w:type="character" w:customStyle="1" w:styleId="Otsikko3Char">
    <w:name w:val="Otsikko 3 Char"/>
    <w:basedOn w:val="Kappaleenoletusfontti"/>
    <w:link w:val="Otsikko3"/>
    <w:uiPriority w:val="9"/>
    <w:semiHidden/>
    <w:rsid w:val="00E837C1"/>
    <w:rPr>
      <w:rFonts w:asciiTheme="majorHAnsi" w:eastAsiaTheme="majorEastAsia" w:hAnsiTheme="majorHAnsi" w:cstheme="majorBidi"/>
      <w:caps/>
      <w:sz w:val="28"/>
      <w:szCs w:val="28"/>
    </w:rPr>
  </w:style>
  <w:style w:type="character" w:customStyle="1" w:styleId="Otsikko4Char">
    <w:name w:val="Otsikko 4 Char"/>
    <w:basedOn w:val="Kappaleenoletusfontti"/>
    <w:link w:val="Otsikko4"/>
    <w:uiPriority w:val="9"/>
    <w:semiHidden/>
    <w:rsid w:val="00E837C1"/>
    <w:rPr>
      <w:rFonts w:asciiTheme="majorHAnsi" w:eastAsiaTheme="majorEastAsia" w:hAnsiTheme="majorHAnsi" w:cstheme="majorBidi"/>
      <w:i/>
      <w:iCs/>
      <w:sz w:val="28"/>
      <w:szCs w:val="28"/>
    </w:rPr>
  </w:style>
  <w:style w:type="character" w:customStyle="1" w:styleId="Otsikko5Char">
    <w:name w:val="Otsikko 5 Char"/>
    <w:basedOn w:val="Kappaleenoletusfontti"/>
    <w:link w:val="Otsikko5"/>
    <w:uiPriority w:val="9"/>
    <w:semiHidden/>
    <w:rsid w:val="00E837C1"/>
    <w:rPr>
      <w:rFonts w:asciiTheme="majorHAnsi" w:eastAsiaTheme="majorEastAsia" w:hAnsiTheme="majorHAnsi" w:cstheme="majorBidi"/>
      <w:sz w:val="24"/>
      <w:szCs w:val="24"/>
    </w:rPr>
  </w:style>
  <w:style w:type="character" w:customStyle="1" w:styleId="Otsikko6Char">
    <w:name w:val="Otsikko 6 Char"/>
    <w:basedOn w:val="Kappaleenoletusfontti"/>
    <w:link w:val="Otsikko6"/>
    <w:uiPriority w:val="9"/>
    <w:semiHidden/>
    <w:rsid w:val="00E837C1"/>
    <w:rPr>
      <w:rFonts w:asciiTheme="majorHAnsi" w:eastAsiaTheme="majorEastAsia" w:hAnsiTheme="majorHAnsi" w:cstheme="majorBidi"/>
      <w:i/>
      <w:iCs/>
      <w:sz w:val="24"/>
      <w:szCs w:val="24"/>
    </w:rPr>
  </w:style>
  <w:style w:type="character" w:customStyle="1" w:styleId="Otsikko7Char">
    <w:name w:val="Otsikko 7 Char"/>
    <w:basedOn w:val="Kappaleenoletusfontti"/>
    <w:link w:val="Otsikko7"/>
    <w:uiPriority w:val="9"/>
    <w:semiHidden/>
    <w:rsid w:val="00E837C1"/>
    <w:rPr>
      <w:rFonts w:asciiTheme="majorHAnsi" w:eastAsiaTheme="majorEastAsia" w:hAnsiTheme="majorHAnsi" w:cstheme="majorBidi"/>
      <w:color w:val="595959" w:themeColor="text1" w:themeTint="A6"/>
      <w:sz w:val="24"/>
      <w:szCs w:val="24"/>
    </w:rPr>
  </w:style>
  <w:style w:type="character" w:customStyle="1" w:styleId="Otsikko8Char">
    <w:name w:val="Otsikko 8 Char"/>
    <w:basedOn w:val="Kappaleenoletusfontti"/>
    <w:link w:val="Otsikko8"/>
    <w:uiPriority w:val="9"/>
    <w:semiHidden/>
    <w:rsid w:val="00E837C1"/>
    <w:rPr>
      <w:rFonts w:asciiTheme="majorHAnsi" w:eastAsiaTheme="majorEastAsia" w:hAnsiTheme="majorHAnsi" w:cstheme="majorBidi"/>
      <w:caps/>
    </w:rPr>
  </w:style>
  <w:style w:type="character" w:customStyle="1" w:styleId="Otsikko9Char">
    <w:name w:val="Otsikko 9 Char"/>
    <w:basedOn w:val="Kappaleenoletusfontti"/>
    <w:link w:val="Otsikko9"/>
    <w:uiPriority w:val="9"/>
    <w:semiHidden/>
    <w:rsid w:val="00E837C1"/>
    <w:rPr>
      <w:rFonts w:asciiTheme="majorHAnsi" w:eastAsiaTheme="majorEastAsia" w:hAnsiTheme="majorHAnsi" w:cstheme="majorBidi"/>
      <w:i/>
      <w:iCs/>
      <w:caps/>
    </w:rPr>
  </w:style>
  <w:style w:type="paragraph" w:styleId="Kuvaotsikko">
    <w:name w:val="caption"/>
    <w:basedOn w:val="Normaali"/>
    <w:next w:val="Normaali"/>
    <w:uiPriority w:val="35"/>
    <w:semiHidden/>
    <w:unhideWhenUsed/>
    <w:qFormat/>
    <w:rsid w:val="00E837C1"/>
    <w:rPr>
      <w:b/>
      <w:bCs/>
      <w:color w:val="ED7D31" w:themeColor="accent2"/>
      <w:spacing w:val="10"/>
      <w:sz w:val="16"/>
      <w:szCs w:val="16"/>
    </w:rPr>
  </w:style>
  <w:style w:type="paragraph" w:styleId="Otsikko">
    <w:name w:val="Title"/>
    <w:basedOn w:val="Normaali"/>
    <w:next w:val="Normaali"/>
    <w:link w:val="OtsikkoChar"/>
    <w:uiPriority w:val="10"/>
    <w:qFormat/>
    <w:rsid w:val="00E837C1"/>
    <w:pPr>
      <w:spacing w:after="0"/>
      <w:contextualSpacing/>
    </w:pPr>
    <w:rPr>
      <w:rFonts w:asciiTheme="majorHAnsi" w:eastAsiaTheme="majorEastAsia" w:hAnsiTheme="majorHAnsi" w:cstheme="majorBidi"/>
      <w:caps/>
      <w:spacing w:val="40"/>
      <w:sz w:val="76"/>
      <w:szCs w:val="76"/>
    </w:rPr>
  </w:style>
  <w:style w:type="character" w:customStyle="1" w:styleId="OtsikkoChar">
    <w:name w:val="Otsikko Char"/>
    <w:basedOn w:val="Kappaleenoletusfontti"/>
    <w:link w:val="Otsikko"/>
    <w:uiPriority w:val="10"/>
    <w:rsid w:val="00E837C1"/>
    <w:rPr>
      <w:rFonts w:asciiTheme="majorHAnsi" w:eastAsiaTheme="majorEastAsia" w:hAnsiTheme="majorHAnsi" w:cstheme="majorBidi"/>
      <w:caps/>
      <w:spacing w:val="40"/>
      <w:sz w:val="76"/>
      <w:szCs w:val="76"/>
    </w:rPr>
  </w:style>
  <w:style w:type="paragraph" w:styleId="Alaotsikko">
    <w:name w:val="Subtitle"/>
    <w:basedOn w:val="Normaali"/>
    <w:next w:val="Normaali"/>
    <w:link w:val="AlaotsikkoChar"/>
    <w:uiPriority w:val="11"/>
    <w:qFormat/>
    <w:rsid w:val="00E837C1"/>
    <w:pPr>
      <w:numPr>
        <w:ilvl w:val="1"/>
      </w:numPr>
      <w:spacing w:after="240"/>
    </w:pPr>
    <w:rPr>
      <w:color w:val="000000" w:themeColor="text1"/>
      <w:sz w:val="24"/>
      <w:szCs w:val="24"/>
    </w:rPr>
  </w:style>
  <w:style w:type="character" w:customStyle="1" w:styleId="AlaotsikkoChar">
    <w:name w:val="Alaotsikko Char"/>
    <w:basedOn w:val="Kappaleenoletusfontti"/>
    <w:link w:val="Alaotsikko"/>
    <w:uiPriority w:val="11"/>
    <w:rsid w:val="00E837C1"/>
    <w:rPr>
      <w:color w:val="000000" w:themeColor="text1"/>
      <w:sz w:val="24"/>
      <w:szCs w:val="24"/>
    </w:rPr>
  </w:style>
  <w:style w:type="character" w:styleId="Voimakas">
    <w:name w:val="Strong"/>
    <w:basedOn w:val="Kappaleenoletusfontti"/>
    <w:uiPriority w:val="22"/>
    <w:qFormat/>
    <w:rsid w:val="00E837C1"/>
    <w:rPr>
      <w:rFonts w:asciiTheme="minorHAnsi" w:eastAsiaTheme="minorEastAsia" w:hAnsiTheme="minorHAnsi" w:cstheme="minorBidi"/>
      <w:b/>
      <w:bCs/>
      <w:spacing w:val="0"/>
      <w:w w:val="100"/>
      <w:position w:val="0"/>
      <w:sz w:val="20"/>
      <w:szCs w:val="20"/>
    </w:rPr>
  </w:style>
  <w:style w:type="character" w:styleId="Korostus">
    <w:name w:val="Emphasis"/>
    <w:basedOn w:val="Kappaleenoletusfontti"/>
    <w:uiPriority w:val="20"/>
    <w:qFormat/>
    <w:rsid w:val="00E837C1"/>
    <w:rPr>
      <w:rFonts w:asciiTheme="minorHAnsi" w:eastAsiaTheme="minorEastAsia" w:hAnsiTheme="minorHAnsi" w:cstheme="minorBidi"/>
      <w:i/>
      <w:iCs/>
      <w:color w:val="C45911" w:themeColor="accent2" w:themeShade="BF"/>
      <w:sz w:val="20"/>
      <w:szCs w:val="20"/>
    </w:rPr>
  </w:style>
  <w:style w:type="paragraph" w:styleId="Lainaus">
    <w:name w:val="Quote"/>
    <w:basedOn w:val="Normaali"/>
    <w:next w:val="Normaali"/>
    <w:link w:val="LainausChar"/>
    <w:uiPriority w:val="29"/>
    <w:qFormat/>
    <w:rsid w:val="00E837C1"/>
    <w:pPr>
      <w:spacing w:before="160"/>
      <w:ind w:left="720"/>
    </w:pPr>
    <w:rPr>
      <w:rFonts w:asciiTheme="majorHAnsi" w:eastAsiaTheme="majorEastAsia" w:hAnsiTheme="majorHAnsi" w:cstheme="majorBidi"/>
      <w:sz w:val="24"/>
      <w:szCs w:val="24"/>
    </w:rPr>
  </w:style>
  <w:style w:type="character" w:customStyle="1" w:styleId="LainausChar">
    <w:name w:val="Lainaus Char"/>
    <w:basedOn w:val="Kappaleenoletusfontti"/>
    <w:link w:val="Lainaus"/>
    <w:uiPriority w:val="29"/>
    <w:rsid w:val="00E837C1"/>
    <w:rPr>
      <w:rFonts w:asciiTheme="majorHAnsi" w:eastAsiaTheme="majorEastAsia" w:hAnsiTheme="majorHAnsi" w:cstheme="majorBidi"/>
      <w:sz w:val="24"/>
      <w:szCs w:val="24"/>
    </w:rPr>
  </w:style>
  <w:style w:type="paragraph" w:styleId="Erottuvalainaus">
    <w:name w:val="Intense Quote"/>
    <w:basedOn w:val="Normaali"/>
    <w:next w:val="Normaali"/>
    <w:link w:val="ErottuvalainausChar"/>
    <w:uiPriority w:val="30"/>
    <w:qFormat/>
    <w:rsid w:val="00E837C1"/>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ErottuvalainausChar">
    <w:name w:val="Erottuva lainaus Char"/>
    <w:basedOn w:val="Kappaleenoletusfontti"/>
    <w:link w:val="Erottuvalainaus"/>
    <w:uiPriority w:val="30"/>
    <w:rsid w:val="00E837C1"/>
    <w:rPr>
      <w:rFonts w:asciiTheme="majorHAnsi" w:eastAsiaTheme="majorEastAsia" w:hAnsiTheme="majorHAnsi" w:cstheme="majorBidi"/>
      <w:caps/>
      <w:color w:val="C45911" w:themeColor="accent2" w:themeShade="BF"/>
      <w:spacing w:val="10"/>
      <w:sz w:val="28"/>
      <w:szCs w:val="28"/>
    </w:rPr>
  </w:style>
  <w:style w:type="character" w:styleId="Hienovarainenkorostus">
    <w:name w:val="Subtle Emphasis"/>
    <w:basedOn w:val="Kappaleenoletusfontti"/>
    <w:uiPriority w:val="19"/>
    <w:qFormat/>
    <w:rsid w:val="00E837C1"/>
    <w:rPr>
      <w:i/>
      <w:iCs/>
      <w:color w:val="auto"/>
    </w:rPr>
  </w:style>
  <w:style w:type="character" w:styleId="Voimakaskorostus">
    <w:name w:val="Intense Emphasis"/>
    <w:basedOn w:val="Kappaleenoletusfontti"/>
    <w:uiPriority w:val="21"/>
    <w:qFormat/>
    <w:rsid w:val="00E837C1"/>
    <w:rPr>
      <w:rFonts w:asciiTheme="minorHAnsi" w:eastAsiaTheme="minorEastAsia" w:hAnsiTheme="minorHAnsi" w:cstheme="minorBidi"/>
      <w:b/>
      <w:bCs/>
      <w:i/>
      <w:iCs/>
      <w:color w:val="C45911" w:themeColor="accent2" w:themeShade="BF"/>
      <w:spacing w:val="0"/>
      <w:w w:val="100"/>
      <w:position w:val="0"/>
      <w:sz w:val="20"/>
      <w:szCs w:val="20"/>
    </w:rPr>
  </w:style>
  <w:style w:type="character" w:styleId="Hienovarainenviittaus">
    <w:name w:val="Subtle Reference"/>
    <w:basedOn w:val="Kappaleenoletusfontti"/>
    <w:uiPriority w:val="31"/>
    <w:qFormat/>
    <w:rsid w:val="00E837C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Erottuvaviittaus">
    <w:name w:val="Intense Reference"/>
    <w:basedOn w:val="Kappaleenoletusfontti"/>
    <w:uiPriority w:val="32"/>
    <w:qFormat/>
    <w:rsid w:val="00E837C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Kirjannimike">
    <w:name w:val="Book Title"/>
    <w:basedOn w:val="Kappaleenoletusfontti"/>
    <w:uiPriority w:val="33"/>
    <w:qFormat/>
    <w:rsid w:val="00E837C1"/>
    <w:rPr>
      <w:rFonts w:asciiTheme="minorHAnsi" w:eastAsiaTheme="minorEastAsia" w:hAnsiTheme="minorHAnsi" w:cstheme="minorBidi"/>
      <w:b/>
      <w:bCs/>
      <w:i/>
      <w:iCs/>
      <w:caps w:val="0"/>
      <w:smallCaps w:val="0"/>
      <w:color w:val="auto"/>
      <w:spacing w:val="10"/>
      <w:w w:val="100"/>
      <w:sz w:val="20"/>
      <w:szCs w:val="20"/>
    </w:rPr>
  </w:style>
  <w:style w:type="paragraph" w:styleId="Sisllysluettelonotsikko">
    <w:name w:val="TOC Heading"/>
    <w:basedOn w:val="Otsikko1"/>
    <w:next w:val="Normaali"/>
    <w:uiPriority w:val="39"/>
    <w:unhideWhenUsed/>
    <w:qFormat/>
    <w:rsid w:val="00E837C1"/>
    <w:pPr>
      <w:outlineLvl w:val="9"/>
    </w:pPr>
  </w:style>
  <w:style w:type="paragraph" w:styleId="Luettelokappale">
    <w:name w:val="List Paragraph"/>
    <w:basedOn w:val="Normaali"/>
    <w:uiPriority w:val="34"/>
    <w:qFormat/>
    <w:rsid w:val="008878F4"/>
    <w:pPr>
      <w:ind w:left="720"/>
      <w:contextualSpacing/>
    </w:pPr>
  </w:style>
  <w:style w:type="character" w:styleId="AvattuHyperlinkki">
    <w:name w:val="FollowedHyperlink"/>
    <w:basedOn w:val="Kappaleenoletusfontti"/>
    <w:uiPriority w:val="99"/>
    <w:semiHidden/>
    <w:unhideWhenUsed/>
    <w:rsid w:val="00C659FD"/>
    <w:rPr>
      <w:color w:val="954F72" w:themeColor="followedHyperlink"/>
      <w:u w:val="single"/>
    </w:rPr>
  </w:style>
  <w:style w:type="paragraph" w:styleId="Seliteteksti">
    <w:name w:val="Balloon Text"/>
    <w:basedOn w:val="Normaali"/>
    <w:link w:val="SelitetekstiChar"/>
    <w:uiPriority w:val="99"/>
    <w:semiHidden/>
    <w:unhideWhenUsed/>
    <w:rsid w:val="00A77FC1"/>
    <w:pPr>
      <w:spacing w:after="0"/>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77F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5001">
      <w:bodyDiv w:val="1"/>
      <w:marLeft w:val="0"/>
      <w:marRight w:val="0"/>
      <w:marTop w:val="0"/>
      <w:marBottom w:val="0"/>
      <w:divBdr>
        <w:top w:val="none" w:sz="0" w:space="0" w:color="auto"/>
        <w:left w:val="none" w:sz="0" w:space="0" w:color="auto"/>
        <w:bottom w:val="none" w:sz="0" w:space="0" w:color="auto"/>
        <w:right w:val="none" w:sz="0" w:space="0" w:color="auto"/>
      </w:divBdr>
    </w:div>
    <w:div w:id="92016476">
      <w:bodyDiv w:val="1"/>
      <w:marLeft w:val="0"/>
      <w:marRight w:val="0"/>
      <w:marTop w:val="0"/>
      <w:marBottom w:val="0"/>
      <w:divBdr>
        <w:top w:val="none" w:sz="0" w:space="0" w:color="auto"/>
        <w:left w:val="none" w:sz="0" w:space="0" w:color="auto"/>
        <w:bottom w:val="none" w:sz="0" w:space="0" w:color="auto"/>
        <w:right w:val="none" w:sz="0" w:space="0" w:color="auto"/>
      </w:divBdr>
    </w:div>
    <w:div w:id="219637586">
      <w:bodyDiv w:val="1"/>
      <w:marLeft w:val="0"/>
      <w:marRight w:val="0"/>
      <w:marTop w:val="0"/>
      <w:marBottom w:val="0"/>
      <w:divBdr>
        <w:top w:val="none" w:sz="0" w:space="0" w:color="auto"/>
        <w:left w:val="none" w:sz="0" w:space="0" w:color="auto"/>
        <w:bottom w:val="none" w:sz="0" w:space="0" w:color="auto"/>
        <w:right w:val="none" w:sz="0" w:space="0" w:color="auto"/>
      </w:divBdr>
    </w:div>
    <w:div w:id="375929291">
      <w:bodyDiv w:val="1"/>
      <w:marLeft w:val="0"/>
      <w:marRight w:val="0"/>
      <w:marTop w:val="0"/>
      <w:marBottom w:val="0"/>
      <w:divBdr>
        <w:top w:val="none" w:sz="0" w:space="0" w:color="auto"/>
        <w:left w:val="none" w:sz="0" w:space="0" w:color="auto"/>
        <w:bottom w:val="none" w:sz="0" w:space="0" w:color="auto"/>
        <w:right w:val="none" w:sz="0" w:space="0" w:color="auto"/>
      </w:divBdr>
    </w:div>
    <w:div w:id="462624341">
      <w:bodyDiv w:val="1"/>
      <w:marLeft w:val="0"/>
      <w:marRight w:val="0"/>
      <w:marTop w:val="0"/>
      <w:marBottom w:val="0"/>
      <w:divBdr>
        <w:top w:val="none" w:sz="0" w:space="0" w:color="auto"/>
        <w:left w:val="none" w:sz="0" w:space="0" w:color="auto"/>
        <w:bottom w:val="none" w:sz="0" w:space="0" w:color="auto"/>
        <w:right w:val="none" w:sz="0" w:space="0" w:color="auto"/>
      </w:divBdr>
    </w:div>
    <w:div w:id="466899954">
      <w:bodyDiv w:val="1"/>
      <w:marLeft w:val="0"/>
      <w:marRight w:val="0"/>
      <w:marTop w:val="0"/>
      <w:marBottom w:val="0"/>
      <w:divBdr>
        <w:top w:val="none" w:sz="0" w:space="0" w:color="auto"/>
        <w:left w:val="none" w:sz="0" w:space="0" w:color="auto"/>
        <w:bottom w:val="none" w:sz="0" w:space="0" w:color="auto"/>
        <w:right w:val="none" w:sz="0" w:space="0" w:color="auto"/>
      </w:divBdr>
    </w:div>
    <w:div w:id="511802525">
      <w:bodyDiv w:val="1"/>
      <w:marLeft w:val="0"/>
      <w:marRight w:val="0"/>
      <w:marTop w:val="0"/>
      <w:marBottom w:val="0"/>
      <w:divBdr>
        <w:top w:val="none" w:sz="0" w:space="0" w:color="auto"/>
        <w:left w:val="none" w:sz="0" w:space="0" w:color="auto"/>
        <w:bottom w:val="none" w:sz="0" w:space="0" w:color="auto"/>
        <w:right w:val="none" w:sz="0" w:space="0" w:color="auto"/>
      </w:divBdr>
    </w:div>
    <w:div w:id="584266867">
      <w:bodyDiv w:val="1"/>
      <w:marLeft w:val="0"/>
      <w:marRight w:val="0"/>
      <w:marTop w:val="0"/>
      <w:marBottom w:val="0"/>
      <w:divBdr>
        <w:top w:val="none" w:sz="0" w:space="0" w:color="auto"/>
        <w:left w:val="none" w:sz="0" w:space="0" w:color="auto"/>
        <w:bottom w:val="none" w:sz="0" w:space="0" w:color="auto"/>
        <w:right w:val="none" w:sz="0" w:space="0" w:color="auto"/>
      </w:divBdr>
    </w:div>
    <w:div w:id="895698990">
      <w:bodyDiv w:val="1"/>
      <w:marLeft w:val="0"/>
      <w:marRight w:val="0"/>
      <w:marTop w:val="0"/>
      <w:marBottom w:val="0"/>
      <w:divBdr>
        <w:top w:val="none" w:sz="0" w:space="0" w:color="auto"/>
        <w:left w:val="none" w:sz="0" w:space="0" w:color="auto"/>
        <w:bottom w:val="none" w:sz="0" w:space="0" w:color="auto"/>
        <w:right w:val="none" w:sz="0" w:space="0" w:color="auto"/>
      </w:divBdr>
    </w:div>
    <w:div w:id="932055020">
      <w:bodyDiv w:val="1"/>
      <w:marLeft w:val="0"/>
      <w:marRight w:val="0"/>
      <w:marTop w:val="0"/>
      <w:marBottom w:val="0"/>
      <w:divBdr>
        <w:top w:val="none" w:sz="0" w:space="0" w:color="auto"/>
        <w:left w:val="none" w:sz="0" w:space="0" w:color="auto"/>
        <w:bottom w:val="none" w:sz="0" w:space="0" w:color="auto"/>
        <w:right w:val="none" w:sz="0" w:space="0" w:color="auto"/>
      </w:divBdr>
    </w:div>
    <w:div w:id="976959171">
      <w:bodyDiv w:val="1"/>
      <w:marLeft w:val="0"/>
      <w:marRight w:val="0"/>
      <w:marTop w:val="0"/>
      <w:marBottom w:val="0"/>
      <w:divBdr>
        <w:top w:val="none" w:sz="0" w:space="0" w:color="auto"/>
        <w:left w:val="none" w:sz="0" w:space="0" w:color="auto"/>
        <w:bottom w:val="none" w:sz="0" w:space="0" w:color="auto"/>
        <w:right w:val="none" w:sz="0" w:space="0" w:color="auto"/>
      </w:divBdr>
    </w:div>
    <w:div w:id="1023046677">
      <w:bodyDiv w:val="1"/>
      <w:marLeft w:val="0"/>
      <w:marRight w:val="0"/>
      <w:marTop w:val="0"/>
      <w:marBottom w:val="0"/>
      <w:divBdr>
        <w:top w:val="none" w:sz="0" w:space="0" w:color="auto"/>
        <w:left w:val="none" w:sz="0" w:space="0" w:color="auto"/>
        <w:bottom w:val="none" w:sz="0" w:space="0" w:color="auto"/>
        <w:right w:val="none" w:sz="0" w:space="0" w:color="auto"/>
      </w:divBdr>
    </w:div>
    <w:div w:id="1130826698">
      <w:bodyDiv w:val="1"/>
      <w:marLeft w:val="0"/>
      <w:marRight w:val="0"/>
      <w:marTop w:val="0"/>
      <w:marBottom w:val="0"/>
      <w:divBdr>
        <w:top w:val="none" w:sz="0" w:space="0" w:color="auto"/>
        <w:left w:val="none" w:sz="0" w:space="0" w:color="auto"/>
        <w:bottom w:val="none" w:sz="0" w:space="0" w:color="auto"/>
        <w:right w:val="none" w:sz="0" w:space="0" w:color="auto"/>
      </w:divBdr>
    </w:div>
    <w:div w:id="1245728338">
      <w:bodyDiv w:val="1"/>
      <w:marLeft w:val="0"/>
      <w:marRight w:val="0"/>
      <w:marTop w:val="0"/>
      <w:marBottom w:val="0"/>
      <w:divBdr>
        <w:top w:val="none" w:sz="0" w:space="0" w:color="auto"/>
        <w:left w:val="none" w:sz="0" w:space="0" w:color="auto"/>
        <w:bottom w:val="none" w:sz="0" w:space="0" w:color="auto"/>
        <w:right w:val="none" w:sz="0" w:space="0" w:color="auto"/>
      </w:divBdr>
    </w:div>
    <w:div w:id="1267079846">
      <w:bodyDiv w:val="1"/>
      <w:marLeft w:val="0"/>
      <w:marRight w:val="0"/>
      <w:marTop w:val="0"/>
      <w:marBottom w:val="0"/>
      <w:divBdr>
        <w:top w:val="none" w:sz="0" w:space="0" w:color="auto"/>
        <w:left w:val="none" w:sz="0" w:space="0" w:color="auto"/>
        <w:bottom w:val="none" w:sz="0" w:space="0" w:color="auto"/>
        <w:right w:val="none" w:sz="0" w:space="0" w:color="auto"/>
      </w:divBdr>
    </w:div>
    <w:div w:id="1334449205">
      <w:bodyDiv w:val="1"/>
      <w:marLeft w:val="0"/>
      <w:marRight w:val="0"/>
      <w:marTop w:val="0"/>
      <w:marBottom w:val="0"/>
      <w:divBdr>
        <w:top w:val="none" w:sz="0" w:space="0" w:color="auto"/>
        <w:left w:val="none" w:sz="0" w:space="0" w:color="auto"/>
        <w:bottom w:val="none" w:sz="0" w:space="0" w:color="auto"/>
        <w:right w:val="none" w:sz="0" w:space="0" w:color="auto"/>
      </w:divBdr>
    </w:div>
    <w:div w:id="1375546534">
      <w:bodyDiv w:val="1"/>
      <w:marLeft w:val="0"/>
      <w:marRight w:val="0"/>
      <w:marTop w:val="0"/>
      <w:marBottom w:val="0"/>
      <w:divBdr>
        <w:top w:val="none" w:sz="0" w:space="0" w:color="auto"/>
        <w:left w:val="none" w:sz="0" w:space="0" w:color="auto"/>
        <w:bottom w:val="none" w:sz="0" w:space="0" w:color="auto"/>
        <w:right w:val="none" w:sz="0" w:space="0" w:color="auto"/>
      </w:divBdr>
    </w:div>
    <w:div w:id="1518928495">
      <w:bodyDiv w:val="1"/>
      <w:marLeft w:val="0"/>
      <w:marRight w:val="0"/>
      <w:marTop w:val="0"/>
      <w:marBottom w:val="0"/>
      <w:divBdr>
        <w:top w:val="none" w:sz="0" w:space="0" w:color="auto"/>
        <w:left w:val="none" w:sz="0" w:space="0" w:color="auto"/>
        <w:bottom w:val="none" w:sz="0" w:space="0" w:color="auto"/>
        <w:right w:val="none" w:sz="0" w:space="0" w:color="auto"/>
      </w:divBdr>
    </w:div>
    <w:div w:id="1741826837">
      <w:bodyDiv w:val="1"/>
      <w:marLeft w:val="0"/>
      <w:marRight w:val="0"/>
      <w:marTop w:val="0"/>
      <w:marBottom w:val="0"/>
      <w:divBdr>
        <w:top w:val="none" w:sz="0" w:space="0" w:color="auto"/>
        <w:left w:val="none" w:sz="0" w:space="0" w:color="auto"/>
        <w:bottom w:val="none" w:sz="0" w:space="0" w:color="auto"/>
        <w:right w:val="none" w:sz="0" w:space="0" w:color="auto"/>
      </w:divBdr>
    </w:div>
    <w:div w:id="1761215889">
      <w:bodyDiv w:val="1"/>
      <w:marLeft w:val="0"/>
      <w:marRight w:val="0"/>
      <w:marTop w:val="0"/>
      <w:marBottom w:val="0"/>
      <w:divBdr>
        <w:top w:val="none" w:sz="0" w:space="0" w:color="auto"/>
        <w:left w:val="none" w:sz="0" w:space="0" w:color="auto"/>
        <w:bottom w:val="none" w:sz="0" w:space="0" w:color="auto"/>
        <w:right w:val="none" w:sz="0" w:space="0" w:color="auto"/>
      </w:divBdr>
    </w:div>
    <w:div w:id="1828208224">
      <w:bodyDiv w:val="1"/>
      <w:marLeft w:val="0"/>
      <w:marRight w:val="0"/>
      <w:marTop w:val="0"/>
      <w:marBottom w:val="0"/>
      <w:divBdr>
        <w:top w:val="none" w:sz="0" w:space="0" w:color="auto"/>
        <w:left w:val="none" w:sz="0" w:space="0" w:color="auto"/>
        <w:bottom w:val="none" w:sz="0" w:space="0" w:color="auto"/>
        <w:right w:val="none" w:sz="0" w:space="0" w:color="auto"/>
      </w:divBdr>
    </w:div>
    <w:div w:id="194291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vy.etapahtuma.fi/Hankkeet-selaus-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vvy.fi/ohjeet-ja-julkaisut/hallinto-ja-talous/vesihuoltolaitoksen-kirjanpito-tilinpaatos-ja-verotus/" TargetMode="External"/><Relationship Id="rId4" Type="http://schemas.openxmlformats.org/officeDocument/2006/relationships/settings" Target="settings.xml"/><Relationship Id="rId9" Type="http://schemas.openxmlformats.org/officeDocument/2006/relationships/hyperlink" Target="http://perustajanopas.pellervo.fi/osuuskunnan-mallisaannot/"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B4B3B-ABD8-466C-A0A4-129D44EB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6555</Words>
  <Characters>53103</Characters>
  <Application>Microsoft Office Word</Application>
  <DocSecurity>0</DocSecurity>
  <Lines>442</Lines>
  <Paragraphs>119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Tiainen</dc:creator>
  <cp:keywords/>
  <dc:description/>
  <cp:lastModifiedBy>Eeva Hörkkö</cp:lastModifiedBy>
  <cp:revision>2</cp:revision>
  <cp:lastPrinted>2018-12-21T14:24:00Z</cp:lastPrinted>
  <dcterms:created xsi:type="dcterms:W3CDTF">2020-08-24T14:28:00Z</dcterms:created>
  <dcterms:modified xsi:type="dcterms:W3CDTF">2020-08-24T14:28:00Z</dcterms:modified>
</cp:coreProperties>
</file>